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634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6521"/>
        <w:gridCol w:w="850"/>
      </w:tblGrid>
      <w:tr w:rsidR="00773853" w:rsidRPr="00773853" w14:paraId="1E85FD24" w14:textId="77777777" w:rsidTr="00773853">
        <w:trPr>
          <w:trHeight w:val="1408"/>
        </w:trPr>
        <w:tc>
          <w:tcPr>
            <w:tcW w:w="2263" w:type="dxa"/>
            <w:hideMark/>
          </w:tcPr>
          <w:p w14:paraId="21F1F3EA" w14:textId="77777777" w:rsidR="00773853" w:rsidRPr="00773853" w:rsidRDefault="00773853" w:rsidP="00773853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 w:rsidRPr="00773853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  <w:lang w:val="ro-RO" w:eastAsia="ro-RO"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6901840D" wp14:editId="7A33CFC5">
                      <wp:simplePos x="0" y="0"/>
                      <wp:positionH relativeFrom="column">
                        <wp:posOffset>1264920</wp:posOffset>
                      </wp:positionH>
                      <wp:positionV relativeFrom="paragraph">
                        <wp:posOffset>807719</wp:posOffset>
                      </wp:positionV>
                      <wp:extent cx="4035425" cy="0"/>
                      <wp:effectExtent l="0" t="0" r="0" b="0"/>
                      <wp:wrapNone/>
                      <wp:docPr id="1337823684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403542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>
                                    <a:lumMod val="85000"/>
                                    <a:lumOff val="1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152553D" id="Straight Connector 5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99.6pt,63.6pt" to="417.35pt,6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" strokecolor="#262626" strokeweight="1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773853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  <w:lang w:val="ro-RO"/>
              </w:rPr>
              <w:drawing>
                <wp:inline distT="0" distB="0" distL="0" distR="0" wp14:anchorId="30B6ABBC" wp14:editId="6AE705D0">
                  <wp:extent cx="914400" cy="1381125"/>
                  <wp:effectExtent l="0" t="0" r="0" b="9525"/>
                  <wp:docPr id="1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38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hideMark/>
          </w:tcPr>
          <w:p w14:paraId="5A272316" w14:textId="77777777" w:rsidR="00773853" w:rsidRPr="00773853" w:rsidRDefault="00773853" w:rsidP="00773853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 w:rsidRPr="0077385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 xml:space="preserve">                                ROMÂNIA</w:t>
            </w:r>
          </w:p>
          <w:p w14:paraId="2A79DCFC" w14:textId="77777777" w:rsidR="00773853" w:rsidRPr="00773853" w:rsidRDefault="00773853" w:rsidP="00773853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 w:rsidRPr="0077385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 xml:space="preserve">    UNITATEA ADMINISTRATIV TERITORIALĂ</w:t>
            </w:r>
          </w:p>
          <w:p w14:paraId="201F68CB" w14:textId="77777777" w:rsidR="00773853" w:rsidRPr="00773853" w:rsidRDefault="00773853" w:rsidP="00773853">
            <w:pPr>
              <w:spacing w:after="6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 w:rsidRPr="0077385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 xml:space="preserve">                    PIETROASELE</w:t>
            </w:r>
          </w:p>
          <w:p w14:paraId="700404E4" w14:textId="77777777" w:rsidR="00773853" w:rsidRPr="00773853" w:rsidRDefault="00773853" w:rsidP="00773853">
            <w:pPr>
              <w:spacing w:after="8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 w:rsidRPr="0077385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 xml:space="preserve">                             </w:t>
            </w:r>
            <w:r w:rsidRPr="00773853"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  <w:lang w:val="ro-RO" w:eastAsia="ro-RO"/>
              </w:rPr>
              <w:t xml:space="preserve">JUDEȚUL BUZĂU </w:t>
            </w:r>
          </w:p>
          <w:p w14:paraId="653C942A" w14:textId="77777777" w:rsidR="00773853" w:rsidRPr="00773853" w:rsidRDefault="00773853" w:rsidP="00773853">
            <w:pPr>
              <w:spacing w:after="2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 w:rsidRPr="0077385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 xml:space="preserve">                        Tel/Fax: 0238 512 000</w:t>
            </w:r>
          </w:p>
          <w:p w14:paraId="600CFA7B" w14:textId="77777777" w:rsidR="00773853" w:rsidRPr="00773853" w:rsidRDefault="00773853" w:rsidP="00773853">
            <w:pPr>
              <w:spacing w:after="2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 w:rsidRPr="0077385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 xml:space="preserve">            e-mail: primariapietroasele@yahoo.com</w:t>
            </w:r>
          </w:p>
        </w:tc>
        <w:tc>
          <w:tcPr>
            <w:tcW w:w="850" w:type="dxa"/>
            <w:hideMark/>
          </w:tcPr>
          <w:p w14:paraId="6CF217BF" w14:textId="77777777" w:rsidR="00773853" w:rsidRPr="00773853" w:rsidRDefault="00773853" w:rsidP="00773853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 w:rsidRPr="0077385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 xml:space="preserve">                  </w:t>
            </w:r>
          </w:p>
        </w:tc>
      </w:tr>
    </w:tbl>
    <w:p w14:paraId="154D0035" w14:textId="77777777" w:rsidR="00773853" w:rsidRPr="00773853" w:rsidRDefault="00773853" w:rsidP="007738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ro-RO" w:eastAsia="ar-SA"/>
          <w14:ligatures w14:val="none"/>
        </w:rPr>
      </w:pPr>
    </w:p>
    <w:p w14:paraId="460DB896" w14:textId="2A39B0F3" w:rsidR="00773853" w:rsidRPr="00773853" w:rsidRDefault="00773853" w:rsidP="007738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ro-RO" w:eastAsia="ar-SA"/>
          <w14:ligatures w14:val="none"/>
        </w:rPr>
      </w:pPr>
      <w:r w:rsidRPr="0077385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ro-RO" w:eastAsia="ar-SA"/>
          <w14:ligatures w14:val="none"/>
        </w:rPr>
        <w:t>Nr. 1</w:t>
      </w:r>
      <w:r w:rsidRPr="008C438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ro-RO" w:eastAsia="ar-SA"/>
          <w14:ligatures w14:val="none"/>
        </w:rPr>
        <w:t>1</w:t>
      </w:r>
      <w:r w:rsidRPr="0077385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ro-RO" w:eastAsia="ar-SA"/>
          <w14:ligatures w14:val="none"/>
        </w:rPr>
        <w:t xml:space="preserve"> din 10.02.2025</w:t>
      </w:r>
    </w:p>
    <w:p w14:paraId="176F2956" w14:textId="77777777" w:rsidR="00773853" w:rsidRPr="00773853" w:rsidRDefault="00773853" w:rsidP="0077385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es-VE" w:eastAsia="ar-SA"/>
          <w14:ligatures w14:val="none"/>
        </w:rPr>
      </w:pPr>
      <w:r w:rsidRPr="0077385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es-VE" w:eastAsia="ar-SA"/>
          <w14:ligatures w14:val="none"/>
        </w:rPr>
        <w:t xml:space="preserve">                                                                                                           PROIECT </w:t>
      </w:r>
    </w:p>
    <w:p w14:paraId="1E918FBA" w14:textId="77777777" w:rsidR="00773853" w:rsidRPr="00773853" w:rsidRDefault="00773853" w:rsidP="007738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ro-RO" w:eastAsia="ro-RO"/>
          <w14:ligatures w14:val="none"/>
        </w:rPr>
      </w:pPr>
    </w:p>
    <w:p w14:paraId="514390FC" w14:textId="77777777" w:rsidR="00773853" w:rsidRPr="00773853" w:rsidRDefault="00773853" w:rsidP="0077385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o-RO"/>
          <w14:ligatures w14:val="none"/>
        </w:rPr>
      </w:pPr>
      <w:r w:rsidRPr="0077385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o-RO"/>
          <w14:ligatures w14:val="none"/>
        </w:rPr>
        <w:t>H O T A R A R E</w:t>
      </w:r>
    </w:p>
    <w:p w14:paraId="281DF927" w14:textId="0AF1CDB3" w:rsidR="00773853" w:rsidRPr="00773853" w:rsidRDefault="00773853" w:rsidP="00773853">
      <w:pPr>
        <w:spacing w:before="120" w:after="0" w:line="240" w:lineRule="auto"/>
        <w:ind w:left="1629" w:right="109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90075400"/>
      <w:r w:rsidRPr="008C4380">
        <w:rPr>
          <w:rFonts w:ascii="Times New Roman" w:hAnsi="Times New Roman" w:cs="Times New Roman"/>
          <w:b/>
          <w:bCs/>
          <w:sz w:val="24"/>
          <w:szCs w:val="24"/>
        </w:rPr>
        <w:t>Privind aprobarea Regulamentului de taiere, toaletare</w:t>
      </w:r>
      <w:r w:rsidR="00AA4A84" w:rsidRPr="008C4380">
        <w:rPr>
          <w:rFonts w:ascii="Times New Roman" w:hAnsi="Times New Roman" w:cs="Times New Roman"/>
          <w:b/>
          <w:bCs/>
          <w:sz w:val="24"/>
          <w:szCs w:val="24"/>
        </w:rPr>
        <w:t xml:space="preserve">, valorificare </w:t>
      </w:r>
      <w:r w:rsidRPr="008C4380">
        <w:rPr>
          <w:rFonts w:ascii="Times New Roman" w:hAnsi="Times New Roman" w:cs="Times New Roman"/>
          <w:b/>
          <w:bCs/>
          <w:sz w:val="24"/>
          <w:szCs w:val="24"/>
        </w:rPr>
        <w:t>si plantare in compensare</w:t>
      </w:r>
      <w:r w:rsidR="006B77B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B77B6" w:rsidRPr="008C4380">
        <w:rPr>
          <w:rFonts w:ascii="Times New Roman" w:hAnsi="Times New Roman" w:cs="Times New Roman"/>
          <w:b/>
          <w:bCs/>
          <w:sz w:val="24"/>
          <w:szCs w:val="24"/>
        </w:rPr>
        <w:t xml:space="preserve">a </w:t>
      </w:r>
      <w:proofErr w:type="gramStart"/>
      <w:r w:rsidR="006B77B6" w:rsidRPr="008C4380">
        <w:rPr>
          <w:rFonts w:ascii="Times New Roman" w:hAnsi="Times New Roman" w:cs="Times New Roman"/>
          <w:b/>
          <w:bCs/>
          <w:sz w:val="24"/>
          <w:szCs w:val="24"/>
        </w:rPr>
        <w:t>arborilor  si</w:t>
      </w:r>
      <w:proofErr w:type="gramEnd"/>
      <w:r w:rsidR="006B77B6" w:rsidRPr="008C4380">
        <w:rPr>
          <w:rFonts w:ascii="Times New Roman" w:hAnsi="Times New Roman" w:cs="Times New Roman"/>
          <w:b/>
          <w:bCs/>
          <w:sz w:val="24"/>
          <w:szCs w:val="24"/>
        </w:rPr>
        <w:t xml:space="preserve"> arbustilor</w:t>
      </w:r>
      <w:r w:rsidRPr="008C43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72E73" w:rsidRPr="008C4380">
        <w:rPr>
          <w:rFonts w:ascii="Times New Roman" w:hAnsi="Times New Roman" w:cs="Times New Roman"/>
          <w:b/>
          <w:bCs/>
          <w:sz w:val="24"/>
          <w:szCs w:val="24"/>
        </w:rPr>
        <w:t>aflati pe domeniul public si privat al Comunei Pietroasele</w:t>
      </w:r>
    </w:p>
    <w:bookmarkEnd w:id="0"/>
    <w:p w14:paraId="20EC0C56" w14:textId="77777777" w:rsidR="00773853" w:rsidRPr="00773853" w:rsidRDefault="00773853" w:rsidP="00773853">
      <w:pPr>
        <w:spacing w:before="120" w:after="0" w:line="240" w:lineRule="auto"/>
        <w:ind w:left="543" w:right="549" w:firstLine="7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AA1F771" w14:textId="42C34437" w:rsidR="00773853" w:rsidRPr="00773853" w:rsidRDefault="00773853" w:rsidP="00773853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ro-RO" w:eastAsia="ro-RO"/>
          <w14:ligatures w14:val="none"/>
        </w:rPr>
      </w:pPr>
      <w:r w:rsidRPr="0077385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ro-RO" w:eastAsia="ro-RO"/>
          <w14:ligatures w14:val="none"/>
        </w:rPr>
        <w:t>Primarul comunei Pietroasele, judetul Buzau;</w:t>
      </w:r>
    </w:p>
    <w:p w14:paraId="21CA0675" w14:textId="644E02C0" w:rsidR="00773853" w:rsidRPr="00773853" w:rsidRDefault="00773853" w:rsidP="00773853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ro-RO" w:eastAsia="ro-RO"/>
          <w14:ligatures w14:val="none"/>
        </w:rPr>
      </w:pPr>
      <w:r w:rsidRPr="0077385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ro-RO" w:eastAsia="ro-RO"/>
          <w14:ligatures w14:val="none"/>
        </w:rPr>
        <w:t>Avand in vedere:</w:t>
      </w:r>
    </w:p>
    <w:p w14:paraId="5E6675F7" w14:textId="301D9AD9" w:rsidR="00773853" w:rsidRPr="00773853" w:rsidRDefault="00A649F3" w:rsidP="00A649F3">
      <w:pPr>
        <w:tabs>
          <w:tab w:val="left" w:pos="905"/>
        </w:tabs>
        <w:spacing w:before="120" w:after="0" w:line="240" w:lineRule="auto"/>
        <w:ind w:right="54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0F91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773853" w:rsidRPr="00773853">
        <w:rPr>
          <w:rFonts w:ascii="Times New Roman" w:hAnsi="Times New Roman" w:cs="Times New Roman"/>
          <w:b/>
          <w:bCs/>
          <w:sz w:val="24"/>
          <w:szCs w:val="24"/>
        </w:rPr>
        <w:t xml:space="preserve">referatul de aprobare al Primarului Comunei Pietroasele, înregistrat la nr. </w:t>
      </w:r>
      <w:r w:rsidR="00773853" w:rsidRPr="0077385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10</w:t>
      </w:r>
      <w:r w:rsidR="005E0F91" w:rsidRPr="005E0F9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59</w:t>
      </w:r>
      <w:r w:rsidR="00773853" w:rsidRPr="0077385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/10.02.2025;</w:t>
      </w:r>
    </w:p>
    <w:p w14:paraId="1BC87F2A" w14:textId="06B358BA" w:rsidR="00773853" w:rsidRPr="00773853" w:rsidRDefault="00A649F3" w:rsidP="00A649F3">
      <w:pPr>
        <w:tabs>
          <w:tab w:val="left" w:pos="905"/>
        </w:tabs>
        <w:spacing w:before="120" w:after="0" w:line="240" w:lineRule="auto"/>
        <w:ind w:right="54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0F91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773853" w:rsidRPr="00773853">
        <w:rPr>
          <w:rFonts w:ascii="Times New Roman" w:hAnsi="Times New Roman" w:cs="Times New Roman"/>
          <w:b/>
          <w:bCs/>
          <w:sz w:val="24"/>
          <w:szCs w:val="24"/>
        </w:rPr>
        <w:t xml:space="preserve">raportul </w:t>
      </w:r>
      <w:r w:rsidR="001B5C80">
        <w:rPr>
          <w:rFonts w:ascii="Times New Roman" w:hAnsi="Times New Roman" w:cs="Times New Roman"/>
          <w:b/>
          <w:bCs/>
          <w:sz w:val="24"/>
          <w:szCs w:val="24"/>
        </w:rPr>
        <w:t>comun</w:t>
      </w:r>
      <w:r w:rsidR="00773853" w:rsidRPr="00773853">
        <w:rPr>
          <w:rFonts w:ascii="Times New Roman" w:hAnsi="Times New Roman" w:cs="Times New Roman"/>
          <w:b/>
          <w:bCs/>
          <w:sz w:val="24"/>
          <w:szCs w:val="24"/>
        </w:rPr>
        <w:t xml:space="preserve"> al viceprimarului Comunei Pietroasele</w:t>
      </w:r>
      <w:r w:rsidR="001B5C80">
        <w:rPr>
          <w:rFonts w:ascii="Times New Roman" w:hAnsi="Times New Roman" w:cs="Times New Roman"/>
          <w:b/>
          <w:bCs/>
          <w:sz w:val="24"/>
          <w:szCs w:val="24"/>
        </w:rPr>
        <w:t xml:space="preserve"> ai compartimentul </w:t>
      </w:r>
      <w:r w:rsidR="00D66B4C">
        <w:rPr>
          <w:rFonts w:ascii="Times New Roman" w:hAnsi="Times New Roman" w:cs="Times New Roman"/>
          <w:b/>
          <w:bCs/>
          <w:sz w:val="24"/>
          <w:szCs w:val="24"/>
        </w:rPr>
        <w:t>agricol</w:t>
      </w:r>
      <w:r w:rsidR="00773853" w:rsidRPr="00773853">
        <w:rPr>
          <w:rFonts w:ascii="Times New Roman" w:hAnsi="Times New Roman" w:cs="Times New Roman"/>
          <w:b/>
          <w:bCs/>
          <w:sz w:val="24"/>
          <w:szCs w:val="24"/>
        </w:rPr>
        <w:t xml:space="preserve">, înregistrat la nr </w:t>
      </w:r>
      <w:r w:rsidR="00773853" w:rsidRPr="0077385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10</w:t>
      </w:r>
      <w:r w:rsidR="005E0F91" w:rsidRPr="005E0F9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60</w:t>
      </w:r>
      <w:r w:rsidR="00773853" w:rsidRPr="0077385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/10.02.2025;</w:t>
      </w:r>
    </w:p>
    <w:p w14:paraId="75C34074" w14:textId="20260982" w:rsidR="00773853" w:rsidRPr="00773853" w:rsidRDefault="00A649F3" w:rsidP="00A649F3">
      <w:pPr>
        <w:tabs>
          <w:tab w:val="left" w:pos="905"/>
        </w:tabs>
        <w:spacing w:before="120" w:after="0" w:line="240" w:lineRule="auto"/>
        <w:ind w:right="54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773853" w:rsidRPr="00773853">
        <w:rPr>
          <w:rFonts w:ascii="Times New Roman" w:hAnsi="Times New Roman" w:cs="Times New Roman"/>
          <w:b/>
          <w:bCs/>
          <w:sz w:val="24"/>
          <w:szCs w:val="24"/>
        </w:rPr>
        <w:t xml:space="preserve">prevederile </w:t>
      </w:r>
      <w:r w:rsidR="006105DE" w:rsidRPr="008C4380">
        <w:rPr>
          <w:rFonts w:ascii="Times New Roman" w:hAnsi="Times New Roman" w:cs="Times New Roman"/>
          <w:b/>
          <w:bCs/>
          <w:sz w:val="24"/>
          <w:szCs w:val="24"/>
        </w:rPr>
        <w:t>Legii nr.</w:t>
      </w:r>
      <w:r w:rsidR="00937C57" w:rsidRPr="008C4380">
        <w:rPr>
          <w:rFonts w:ascii="Times New Roman" w:hAnsi="Times New Roman" w:cs="Times New Roman"/>
          <w:b/>
          <w:bCs/>
          <w:sz w:val="24"/>
          <w:szCs w:val="24"/>
        </w:rPr>
        <w:t xml:space="preserve">24/2007 </w:t>
      </w:r>
      <w:r w:rsidR="00937C57" w:rsidRPr="008C4380">
        <w:rPr>
          <w:rFonts w:ascii="Times New Roman" w:hAnsi="Times New Roman" w:cs="Times New Roman"/>
          <w:b/>
          <w:bCs/>
          <w:color w:val="222222"/>
          <w:sz w:val="24"/>
          <w:szCs w:val="24"/>
        </w:rPr>
        <w:t>privind reglementarea și administrarea spațiilor verzi din intravilanul localităților</w:t>
      </w:r>
      <w:r w:rsidR="00773853" w:rsidRPr="00773853">
        <w:rPr>
          <w:rFonts w:ascii="Times New Roman" w:hAnsi="Times New Roman" w:cs="Times New Roman"/>
          <w:b/>
          <w:bCs/>
          <w:sz w:val="24"/>
          <w:szCs w:val="24"/>
        </w:rPr>
        <w:t>;</w:t>
      </w:r>
    </w:p>
    <w:p w14:paraId="5E8C85F2" w14:textId="4B5E9650" w:rsidR="00773853" w:rsidRPr="008C4380" w:rsidRDefault="00A649F3" w:rsidP="00A649F3">
      <w:pPr>
        <w:tabs>
          <w:tab w:val="left" w:pos="905"/>
        </w:tabs>
        <w:spacing w:before="120" w:after="0" w:line="240" w:lineRule="auto"/>
        <w:ind w:right="54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773853" w:rsidRPr="00773853">
        <w:rPr>
          <w:rFonts w:ascii="Times New Roman" w:hAnsi="Times New Roman" w:cs="Times New Roman"/>
          <w:b/>
          <w:bCs/>
          <w:sz w:val="24"/>
          <w:szCs w:val="24"/>
        </w:rPr>
        <w:t xml:space="preserve">prevederile </w:t>
      </w:r>
      <w:r w:rsidR="00937C57" w:rsidRPr="008C4380">
        <w:rPr>
          <w:rFonts w:ascii="Times New Roman" w:hAnsi="Times New Roman" w:cs="Times New Roman"/>
          <w:b/>
          <w:bCs/>
          <w:sz w:val="24"/>
          <w:szCs w:val="24"/>
        </w:rPr>
        <w:t>O.U.G.nr.195/2005 privind protectia mediului, cu modificarile si completarile ulterioare</w:t>
      </w:r>
      <w:r w:rsidR="00773853" w:rsidRPr="00773853">
        <w:rPr>
          <w:rFonts w:ascii="Times New Roman" w:hAnsi="Times New Roman" w:cs="Times New Roman"/>
          <w:b/>
          <w:bCs/>
          <w:sz w:val="24"/>
          <w:szCs w:val="24"/>
        </w:rPr>
        <w:t>;</w:t>
      </w:r>
    </w:p>
    <w:p w14:paraId="67721E48" w14:textId="110BDBCC" w:rsidR="0058795B" w:rsidRPr="008C4380" w:rsidRDefault="00A649F3" w:rsidP="00A649F3">
      <w:pPr>
        <w:tabs>
          <w:tab w:val="left" w:pos="905"/>
        </w:tabs>
        <w:spacing w:before="120" w:after="0" w:line="240" w:lineRule="auto"/>
        <w:ind w:right="54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58795B" w:rsidRPr="008C4380">
        <w:rPr>
          <w:rFonts w:ascii="Times New Roman" w:hAnsi="Times New Roman" w:cs="Times New Roman"/>
          <w:b/>
          <w:bCs/>
          <w:sz w:val="24"/>
          <w:szCs w:val="24"/>
        </w:rPr>
        <w:t xml:space="preserve">prevederile O.G.nr.71/2002 </w:t>
      </w:r>
      <w:r w:rsidR="0058795B" w:rsidRPr="008C4380">
        <w:rPr>
          <w:rFonts w:ascii="Times New Roman" w:hAnsi="Times New Roman" w:cs="Times New Roman"/>
          <w:b/>
          <w:bCs/>
          <w:color w:val="222222"/>
          <w:sz w:val="24"/>
          <w:szCs w:val="24"/>
        </w:rPr>
        <w:t>privind organizarea și funcționarea serviciilor publice de administrare a domeniului public și privat de interes local;</w:t>
      </w:r>
    </w:p>
    <w:p w14:paraId="73504ACF" w14:textId="1C827D23" w:rsidR="00697075" w:rsidRPr="00773853" w:rsidRDefault="00A649F3" w:rsidP="00A649F3">
      <w:pPr>
        <w:tabs>
          <w:tab w:val="left" w:pos="905"/>
        </w:tabs>
        <w:spacing w:before="120" w:after="0" w:line="240" w:lineRule="auto"/>
        <w:ind w:right="54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697075" w:rsidRPr="008C4380">
        <w:rPr>
          <w:rFonts w:ascii="Times New Roman" w:hAnsi="Times New Roman" w:cs="Times New Roman"/>
          <w:b/>
          <w:bCs/>
          <w:sz w:val="24"/>
          <w:szCs w:val="24"/>
        </w:rPr>
        <w:t xml:space="preserve">prevederile Legii nr.348/2003 </w:t>
      </w:r>
      <w:r w:rsidR="00697075" w:rsidRPr="008C4380">
        <w:rPr>
          <w:rFonts w:ascii="Times New Roman" w:hAnsi="Times New Roman" w:cs="Times New Roman"/>
          <w:b/>
          <w:bCs/>
          <w:color w:val="222222"/>
          <w:sz w:val="24"/>
          <w:szCs w:val="24"/>
        </w:rPr>
        <w:t>privind legea pomiculturii</w:t>
      </w:r>
      <w:r w:rsidR="007524DB">
        <w:rPr>
          <w:rFonts w:ascii="Times New Roman" w:hAnsi="Times New Roman" w:cs="Times New Roman"/>
          <w:b/>
          <w:bCs/>
          <w:color w:val="222222"/>
          <w:sz w:val="24"/>
          <w:szCs w:val="24"/>
        </w:rPr>
        <w:t>;</w:t>
      </w:r>
    </w:p>
    <w:p w14:paraId="4FFB6CA8" w14:textId="16CB49B9" w:rsidR="00773853" w:rsidRPr="00773853" w:rsidRDefault="00A649F3" w:rsidP="00A649F3">
      <w:pPr>
        <w:tabs>
          <w:tab w:val="left" w:pos="905"/>
        </w:tabs>
        <w:spacing w:before="120" w:after="0" w:line="240" w:lineRule="auto"/>
        <w:ind w:right="54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773853" w:rsidRPr="00773853">
        <w:rPr>
          <w:rFonts w:ascii="Times New Roman" w:hAnsi="Times New Roman" w:cs="Times New Roman"/>
          <w:b/>
          <w:bCs/>
          <w:sz w:val="24"/>
          <w:szCs w:val="24"/>
        </w:rPr>
        <w:t>prevederile Legii nr. 52/2003 privind transparenţa decizională în administraţia publică;</w:t>
      </w:r>
    </w:p>
    <w:p w14:paraId="7B843767" w14:textId="6C622118" w:rsidR="00773853" w:rsidRPr="00773853" w:rsidRDefault="00A649F3" w:rsidP="00A649F3">
      <w:pPr>
        <w:tabs>
          <w:tab w:val="left" w:pos="905"/>
        </w:tabs>
        <w:spacing w:before="120" w:after="0" w:line="240" w:lineRule="auto"/>
        <w:ind w:right="54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773853" w:rsidRPr="00773853">
        <w:rPr>
          <w:rFonts w:ascii="Times New Roman" w:hAnsi="Times New Roman" w:cs="Times New Roman"/>
          <w:b/>
          <w:bCs/>
          <w:sz w:val="24"/>
          <w:szCs w:val="24"/>
        </w:rPr>
        <w:t>prevederile Legii nr. 24/2000 privind normele de tehnică legislativă pentru elaborarea actelor normative republicată și actualizată;</w:t>
      </w:r>
    </w:p>
    <w:p w14:paraId="4D5767C4" w14:textId="0FCEC051" w:rsidR="00773853" w:rsidRPr="00773853" w:rsidRDefault="00A649F3" w:rsidP="00A649F3">
      <w:pPr>
        <w:tabs>
          <w:tab w:val="left" w:pos="905"/>
        </w:tabs>
        <w:spacing w:before="120" w:after="0" w:line="240" w:lineRule="auto"/>
        <w:ind w:right="54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773853" w:rsidRPr="00773853">
        <w:rPr>
          <w:rFonts w:ascii="Times New Roman" w:hAnsi="Times New Roman" w:cs="Times New Roman"/>
          <w:b/>
          <w:bCs/>
          <w:sz w:val="24"/>
          <w:szCs w:val="24"/>
        </w:rPr>
        <w:t>prevederile art. 129, alin. (2), lit. "d" şi alin. (7), lit. "n" şi lit. "s" din Ordonanţa de Urgenţă a Guvernului nr. 57/2019 - Codul administrativ;</w:t>
      </w:r>
    </w:p>
    <w:p w14:paraId="2D34B2CE" w14:textId="77777777" w:rsidR="00773853" w:rsidRPr="00773853" w:rsidRDefault="00773853" w:rsidP="00773853">
      <w:pPr>
        <w:spacing w:before="120" w:after="0" w:line="240" w:lineRule="auto"/>
        <w:ind w:left="543" w:right="54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73853">
        <w:rPr>
          <w:rFonts w:ascii="Times New Roman" w:hAnsi="Times New Roman" w:cs="Times New Roman"/>
          <w:b/>
          <w:bCs/>
          <w:sz w:val="24"/>
          <w:szCs w:val="24"/>
        </w:rPr>
        <w:t>In temeiul prevederilor art. 196, alin. (1), lit. „a" din Ordonanţa de Urgenţă a Guvernului nr. 57/2019 privind Codul administrativ,</w:t>
      </w:r>
    </w:p>
    <w:p w14:paraId="59BC5231" w14:textId="77777777" w:rsidR="00773853" w:rsidRPr="00773853" w:rsidRDefault="00773853" w:rsidP="00773853">
      <w:pPr>
        <w:keepNext/>
        <w:keepLines/>
        <w:spacing w:before="120" w:after="0" w:line="240" w:lineRule="auto"/>
        <w:ind w:left="543" w:right="549"/>
        <w:jc w:val="center"/>
        <w:outlineLvl w:val="0"/>
        <w:rPr>
          <w:rFonts w:ascii="Times New Roman" w:hAnsi="Times New Roman" w:cs="Times New Roman"/>
          <w:b/>
          <w:bCs/>
          <w:spacing w:val="70"/>
          <w:sz w:val="24"/>
          <w:szCs w:val="24"/>
          <w:shd w:val="clear" w:color="auto" w:fill="FFFFFF"/>
        </w:rPr>
      </w:pPr>
      <w:bookmarkStart w:id="1" w:name="bookmark2"/>
      <w:r w:rsidRPr="00773853">
        <w:rPr>
          <w:rFonts w:ascii="Times New Roman" w:hAnsi="Times New Roman" w:cs="Times New Roman"/>
          <w:b/>
          <w:bCs/>
          <w:spacing w:val="70"/>
          <w:sz w:val="24"/>
          <w:szCs w:val="24"/>
          <w:shd w:val="clear" w:color="auto" w:fill="FFFFFF"/>
        </w:rPr>
        <w:t>HOTĂRĂŞTE:</w:t>
      </w:r>
      <w:bookmarkEnd w:id="1"/>
    </w:p>
    <w:p w14:paraId="1B27BFC3" w14:textId="3447C56A" w:rsidR="00773853" w:rsidRPr="00773853" w:rsidRDefault="00773853" w:rsidP="00800397">
      <w:pPr>
        <w:spacing w:before="120" w:after="0" w:line="240" w:lineRule="auto"/>
        <w:ind w:right="549" w:firstLine="54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_Hlk190075285"/>
      <w:r w:rsidRPr="00773853"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  <w:t>Art.1.</w:t>
      </w:r>
      <w:r w:rsidRPr="00773853">
        <w:rPr>
          <w:rFonts w:ascii="Times New Roman" w:hAnsi="Times New Roman" w:cs="Times New Roman"/>
          <w:b/>
          <w:bCs/>
          <w:sz w:val="24"/>
          <w:szCs w:val="24"/>
        </w:rPr>
        <w:t xml:space="preserve">Se </w:t>
      </w:r>
      <w:r w:rsidR="00697075" w:rsidRPr="008C4380">
        <w:rPr>
          <w:rFonts w:ascii="Times New Roman" w:hAnsi="Times New Roman" w:cs="Times New Roman"/>
          <w:b/>
          <w:bCs/>
          <w:sz w:val="24"/>
          <w:szCs w:val="24"/>
        </w:rPr>
        <w:t>aproba Regulamentul de taiere, toaletare</w:t>
      </w:r>
      <w:r w:rsidR="00AA4A84" w:rsidRPr="008C438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gramStart"/>
      <w:r w:rsidR="00AA4A84" w:rsidRPr="008C4380">
        <w:rPr>
          <w:rFonts w:ascii="Times New Roman" w:hAnsi="Times New Roman" w:cs="Times New Roman"/>
          <w:b/>
          <w:bCs/>
          <w:sz w:val="24"/>
          <w:szCs w:val="24"/>
        </w:rPr>
        <w:t xml:space="preserve">valorificare </w:t>
      </w:r>
      <w:r w:rsidR="00697075" w:rsidRPr="008C4380">
        <w:rPr>
          <w:rFonts w:ascii="Times New Roman" w:hAnsi="Times New Roman" w:cs="Times New Roman"/>
          <w:b/>
          <w:bCs/>
          <w:sz w:val="24"/>
          <w:szCs w:val="24"/>
        </w:rPr>
        <w:t xml:space="preserve"> si</w:t>
      </w:r>
      <w:proofErr w:type="gramEnd"/>
      <w:r w:rsidR="00697075" w:rsidRPr="008C4380">
        <w:rPr>
          <w:rFonts w:ascii="Times New Roman" w:hAnsi="Times New Roman" w:cs="Times New Roman"/>
          <w:b/>
          <w:bCs/>
          <w:sz w:val="24"/>
          <w:szCs w:val="24"/>
        </w:rPr>
        <w:t xml:space="preserve"> plantare in compensare a </w:t>
      </w:r>
      <w:r w:rsidR="003757E9" w:rsidRPr="008C4380">
        <w:rPr>
          <w:rFonts w:ascii="Times New Roman" w:hAnsi="Times New Roman" w:cs="Times New Roman"/>
          <w:b/>
          <w:bCs/>
          <w:sz w:val="24"/>
          <w:szCs w:val="24"/>
        </w:rPr>
        <w:t>arborilor  si arbustilor aflati pe domeniul public si privat al Comunei Pietroasele</w:t>
      </w:r>
      <w:r w:rsidR="00A83402" w:rsidRPr="008C4380">
        <w:rPr>
          <w:rFonts w:ascii="Times New Roman" w:hAnsi="Times New Roman" w:cs="Times New Roman"/>
          <w:b/>
          <w:bCs/>
          <w:sz w:val="24"/>
          <w:szCs w:val="24"/>
        </w:rPr>
        <w:t>, conform Anexei, parte integranta din prezenta hotarare.</w:t>
      </w:r>
    </w:p>
    <w:p w14:paraId="0F44F0BA" w14:textId="77777777" w:rsidR="00800397" w:rsidRDefault="00800397" w:rsidP="00800397">
      <w:pPr>
        <w:spacing w:before="120" w:after="0" w:line="240" w:lineRule="auto"/>
        <w:ind w:right="549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</w:pPr>
    </w:p>
    <w:p w14:paraId="748EEB42" w14:textId="77777777" w:rsidR="00800397" w:rsidRDefault="00800397" w:rsidP="00800397">
      <w:pPr>
        <w:spacing w:before="120" w:after="0" w:line="240" w:lineRule="auto"/>
        <w:ind w:right="549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</w:pPr>
    </w:p>
    <w:p w14:paraId="60BB63C1" w14:textId="62D3DB3F" w:rsidR="00773853" w:rsidRPr="00773853" w:rsidRDefault="00773853" w:rsidP="00800397">
      <w:pPr>
        <w:spacing w:before="120" w:after="0" w:line="240" w:lineRule="auto"/>
        <w:ind w:right="549" w:firstLine="54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73853"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  <w:lastRenderedPageBreak/>
        <w:t>Art.2.</w:t>
      </w:r>
      <w:r w:rsidRPr="007738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71654" w:rsidRPr="008C4380">
        <w:rPr>
          <w:rFonts w:ascii="Times New Roman" w:hAnsi="Times New Roman" w:cs="Times New Roman"/>
          <w:b/>
          <w:bCs/>
          <w:sz w:val="24"/>
          <w:szCs w:val="24"/>
        </w:rPr>
        <w:t>Prin dispozitia Primarului comunei Pietroasele va fi constituita comisia pentru avizarea taierii arborilor</w:t>
      </w:r>
      <w:r w:rsidR="009D0F13" w:rsidRPr="008C4380">
        <w:rPr>
          <w:rFonts w:ascii="Times New Roman" w:hAnsi="Times New Roman" w:cs="Times New Roman"/>
          <w:b/>
          <w:bCs/>
          <w:sz w:val="24"/>
          <w:szCs w:val="24"/>
        </w:rPr>
        <w:t xml:space="preserve"> si arbustilor</w:t>
      </w:r>
      <w:r w:rsidR="00C71654" w:rsidRPr="008C4380">
        <w:rPr>
          <w:rFonts w:ascii="Times New Roman" w:hAnsi="Times New Roman" w:cs="Times New Roman"/>
          <w:b/>
          <w:bCs/>
          <w:sz w:val="24"/>
          <w:szCs w:val="24"/>
        </w:rPr>
        <w:t xml:space="preserve"> de pe domeniul public sau privat al Comunei Pietroasele.</w:t>
      </w:r>
    </w:p>
    <w:p w14:paraId="59711929" w14:textId="7D97AB0D" w:rsidR="00773853" w:rsidRPr="00773853" w:rsidRDefault="00773853" w:rsidP="00800397">
      <w:pPr>
        <w:spacing w:before="120" w:after="0" w:line="240" w:lineRule="auto"/>
        <w:ind w:right="549" w:firstLine="54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73853"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  <w:t>Art.</w:t>
      </w:r>
      <w:r w:rsidR="009D0F13" w:rsidRPr="008C4380"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  <w:t>3</w:t>
      </w:r>
      <w:r w:rsidRPr="00773853"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  <w:t>.</w:t>
      </w:r>
      <w:r w:rsidRPr="00773853">
        <w:rPr>
          <w:rFonts w:ascii="Times New Roman" w:hAnsi="Times New Roman" w:cs="Times New Roman"/>
          <w:b/>
          <w:bCs/>
          <w:sz w:val="24"/>
          <w:szCs w:val="24"/>
        </w:rPr>
        <w:t>Primarul comunei Pietroasele,</w:t>
      </w:r>
      <w:r w:rsidR="00800397">
        <w:rPr>
          <w:rFonts w:ascii="Times New Roman" w:hAnsi="Times New Roman" w:cs="Times New Roman"/>
          <w:b/>
          <w:bCs/>
          <w:sz w:val="24"/>
          <w:szCs w:val="24"/>
        </w:rPr>
        <w:t xml:space="preserve"> prin compartimentele de specialitate</w:t>
      </w:r>
      <w:r w:rsidRPr="00773853">
        <w:rPr>
          <w:rFonts w:ascii="Times New Roman" w:hAnsi="Times New Roman" w:cs="Times New Roman"/>
          <w:b/>
          <w:bCs/>
          <w:sz w:val="24"/>
          <w:szCs w:val="24"/>
        </w:rPr>
        <w:t xml:space="preserve"> va duce la îndeplinire prevederile prezentei hotărâri.</w:t>
      </w:r>
    </w:p>
    <w:p w14:paraId="62DF0D83" w14:textId="422C7FAC" w:rsidR="00773853" w:rsidRPr="00773853" w:rsidRDefault="00773853" w:rsidP="00800397">
      <w:pPr>
        <w:spacing w:after="200" w:line="276" w:lineRule="auto"/>
        <w:ind w:firstLine="543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ro-RO" w:eastAsia="ar-SA"/>
          <w14:ligatures w14:val="none"/>
        </w:rPr>
      </w:pPr>
      <w:r w:rsidRPr="0077385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shd w:val="clear" w:color="auto" w:fill="FFFFFF"/>
          <w:lang w:val="ro-RO" w:eastAsia="ro-RO"/>
          <w14:ligatures w14:val="none"/>
        </w:rPr>
        <w:t>Art.</w:t>
      </w:r>
      <w:r w:rsidR="009D0F13" w:rsidRPr="008C438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shd w:val="clear" w:color="auto" w:fill="FFFFFF"/>
          <w:lang w:val="ro-RO" w:eastAsia="ro-RO"/>
          <w14:ligatures w14:val="none"/>
        </w:rPr>
        <w:t>4</w:t>
      </w:r>
      <w:r w:rsidRPr="0077385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shd w:val="clear" w:color="auto" w:fill="FFFFFF"/>
          <w:lang w:val="ro-RO" w:eastAsia="ro-RO"/>
          <w14:ligatures w14:val="none"/>
        </w:rPr>
        <w:t xml:space="preserve">. </w:t>
      </w:r>
      <w:r w:rsidRPr="0077385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ro-RO" w:eastAsia="ro-RO"/>
          <w14:ligatures w14:val="none"/>
        </w:rPr>
        <w:t xml:space="preserve"> </w:t>
      </w:r>
      <w:r w:rsidRPr="0077385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pt-BR" w:eastAsia="ar-SA"/>
          <w14:ligatures w14:val="none"/>
        </w:rPr>
        <w:t>Prezenta se comunica potrivit prevederilor art.135, alin.(4) si art.243 alin. (1) lit. ,,e” din O.U.G nr.57/2019, privind Codul Administrativ.</w:t>
      </w:r>
    </w:p>
    <w:p w14:paraId="22164FB4" w14:textId="77777777" w:rsidR="00773853" w:rsidRDefault="00773853" w:rsidP="00773853">
      <w:pPr>
        <w:spacing w:before="120" w:after="0" w:line="240" w:lineRule="auto"/>
        <w:ind w:left="543" w:right="549" w:firstLine="7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091BB7C" w14:textId="77777777" w:rsidR="00800397" w:rsidRPr="00773853" w:rsidRDefault="00800397" w:rsidP="00773853">
      <w:pPr>
        <w:spacing w:before="120" w:after="0" w:line="240" w:lineRule="auto"/>
        <w:ind w:left="543" w:right="549" w:firstLine="7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bookmarkEnd w:id="2"/>
    <w:p w14:paraId="4CFC828F" w14:textId="77777777" w:rsidR="00773853" w:rsidRPr="00773853" w:rsidRDefault="00773853" w:rsidP="00773853">
      <w:pPr>
        <w:spacing w:after="0" w:line="276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fr-FR" w:eastAsia="ro-RO"/>
          <w14:ligatures w14:val="none"/>
        </w:rPr>
      </w:pPr>
      <w:r w:rsidRPr="0077385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fr-FR" w:eastAsia="ro-RO"/>
          <w14:ligatures w14:val="none"/>
        </w:rPr>
        <w:t>Initiator,</w:t>
      </w:r>
    </w:p>
    <w:p w14:paraId="0E297D72" w14:textId="77777777" w:rsidR="00773853" w:rsidRPr="00773853" w:rsidRDefault="00773853" w:rsidP="00773853">
      <w:pPr>
        <w:spacing w:after="0" w:line="276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fr-FR" w:eastAsia="ro-RO"/>
          <w14:ligatures w14:val="none"/>
        </w:rPr>
      </w:pPr>
      <w:r w:rsidRPr="0077385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fr-FR" w:eastAsia="ro-RO"/>
          <w14:ligatures w14:val="none"/>
        </w:rPr>
        <w:t>Primar,</w:t>
      </w:r>
    </w:p>
    <w:p w14:paraId="68BE3B8E" w14:textId="77777777" w:rsidR="00773853" w:rsidRDefault="00773853" w:rsidP="00773853">
      <w:pPr>
        <w:spacing w:after="0" w:line="276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fr-FR" w:eastAsia="ro-RO"/>
          <w14:ligatures w14:val="none"/>
        </w:rPr>
      </w:pPr>
      <w:r w:rsidRPr="0077385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fr-FR" w:eastAsia="ro-RO"/>
          <w14:ligatures w14:val="none"/>
        </w:rPr>
        <w:t>Banica Ionel</w:t>
      </w:r>
    </w:p>
    <w:p w14:paraId="5FBF5F7C" w14:textId="77777777" w:rsidR="009F2A81" w:rsidRPr="00773853" w:rsidRDefault="009F2A81" w:rsidP="00773853">
      <w:pPr>
        <w:spacing w:after="0" w:line="276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fr-FR" w:eastAsia="ro-RO"/>
          <w14:ligatures w14:val="none"/>
        </w:rPr>
      </w:pPr>
    </w:p>
    <w:p w14:paraId="64FF98D1" w14:textId="77777777" w:rsidR="00773853" w:rsidRPr="00773853" w:rsidRDefault="00773853" w:rsidP="00773853">
      <w:pPr>
        <w:spacing w:after="0" w:line="276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fr-FR" w:eastAsia="ro-RO"/>
          <w14:ligatures w14:val="none"/>
        </w:rPr>
      </w:pPr>
    </w:p>
    <w:p w14:paraId="3C9668C9" w14:textId="77777777" w:rsidR="00773853" w:rsidRPr="00773853" w:rsidRDefault="00773853" w:rsidP="00773853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fr-FR" w:eastAsia="ro-RO"/>
          <w14:ligatures w14:val="none"/>
        </w:rPr>
      </w:pPr>
      <w:r w:rsidRPr="0077385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fr-FR" w:eastAsia="ro-RO"/>
          <w14:ligatures w14:val="none"/>
        </w:rPr>
        <w:t xml:space="preserve">                                                                                                                          Avizeaza </w:t>
      </w:r>
    </w:p>
    <w:p w14:paraId="713EBF35" w14:textId="77777777" w:rsidR="00773853" w:rsidRPr="00773853" w:rsidRDefault="00773853" w:rsidP="00773853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fr-FR" w:eastAsia="ro-RO"/>
          <w14:ligatures w14:val="none"/>
        </w:rPr>
      </w:pPr>
      <w:r w:rsidRPr="0077385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fr-FR" w:eastAsia="ro-RO"/>
          <w14:ligatures w14:val="none"/>
        </w:rPr>
        <w:t xml:space="preserve">                                                                                                                   Secretar general UAT,</w:t>
      </w:r>
    </w:p>
    <w:p w14:paraId="0F3A4C71" w14:textId="77777777" w:rsidR="00773853" w:rsidRPr="00773853" w:rsidRDefault="00773853" w:rsidP="00773853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fr-FR" w:eastAsia="ro-RO"/>
          <w14:ligatures w14:val="none"/>
        </w:rPr>
      </w:pPr>
      <w:r w:rsidRPr="0077385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fr-FR" w:eastAsia="ro-RO"/>
          <w14:ligatures w14:val="none"/>
        </w:rPr>
        <w:t xml:space="preserve">                                                                                                                 Badea Adriana</w:t>
      </w:r>
    </w:p>
    <w:p w14:paraId="4A934C03" w14:textId="77777777" w:rsidR="00773853" w:rsidRPr="00773853" w:rsidRDefault="00773853" w:rsidP="00773853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fr-FR" w:eastAsia="ro-RO"/>
          <w14:ligatures w14:val="none"/>
        </w:rPr>
      </w:pPr>
    </w:p>
    <w:p w14:paraId="0FD7FB70" w14:textId="77777777" w:rsidR="00773853" w:rsidRPr="00773853" w:rsidRDefault="00773853" w:rsidP="00773853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fr-FR" w:eastAsia="ro-RO"/>
          <w14:ligatures w14:val="none"/>
        </w:rPr>
      </w:pPr>
    </w:p>
    <w:p w14:paraId="6BD5C430" w14:textId="77777777" w:rsidR="00773853" w:rsidRPr="00773853" w:rsidRDefault="00773853" w:rsidP="00773853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fr-FR" w:eastAsia="ro-RO"/>
          <w14:ligatures w14:val="none"/>
        </w:rPr>
      </w:pPr>
    </w:p>
    <w:p w14:paraId="02D450BD" w14:textId="77777777" w:rsidR="00773853" w:rsidRPr="00773853" w:rsidRDefault="00773853" w:rsidP="00773853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fr-FR" w:eastAsia="ro-RO"/>
          <w14:ligatures w14:val="none"/>
        </w:rPr>
      </w:pPr>
    </w:p>
    <w:p w14:paraId="262A1A55" w14:textId="77777777" w:rsidR="00773853" w:rsidRPr="00773853" w:rsidRDefault="00773853" w:rsidP="00773853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fr-FR" w:eastAsia="ro-RO"/>
          <w14:ligatures w14:val="none"/>
        </w:rPr>
      </w:pPr>
    </w:p>
    <w:p w14:paraId="38410726" w14:textId="77777777" w:rsidR="00773853" w:rsidRPr="00773853" w:rsidRDefault="00773853" w:rsidP="00773853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fr-FR" w:eastAsia="ro-RO"/>
          <w14:ligatures w14:val="none"/>
        </w:rPr>
      </w:pPr>
    </w:p>
    <w:p w14:paraId="31BC063C" w14:textId="77777777" w:rsidR="00773853" w:rsidRPr="00773853" w:rsidRDefault="00773853" w:rsidP="00773853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fr-FR" w:eastAsia="ro-RO"/>
          <w14:ligatures w14:val="none"/>
        </w:rPr>
      </w:pPr>
    </w:p>
    <w:p w14:paraId="154805F0" w14:textId="77777777" w:rsidR="00773853" w:rsidRPr="00773853" w:rsidRDefault="00773853" w:rsidP="00773853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fr-FR" w:eastAsia="ro-RO"/>
          <w14:ligatures w14:val="none"/>
        </w:rPr>
      </w:pPr>
    </w:p>
    <w:p w14:paraId="07188F60" w14:textId="77777777" w:rsidR="00773853" w:rsidRPr="00773853" w:rsidRDefault="00773853" w:rsidP="00773853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fr-FR" w:eastAsia="ro-RO"/>
          <w14:ligatures w14:val="none"/>
        </w:rPr>
      </w:pPr>
    </w:p>
    <w:p w14:paraId="5440F86B" w14:textId="77777777" w:rsidR="00773853" w:rsidRPr="00773853" w:rsidRDefault="00773853" w:rsidP="00773853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fr-FR" w:eastAsia="ro-RO"/>
          <w14:ligatures w14:val="none"/>
        </w:rPr>
      </w:pPr>
    </w:p>
    <w:p w14:paraId="5B86F098" w14:textId="77777777" w:rsidR="00773853" w:rsidRPr="00773853" w:rsidRDefault="00773853" w:rsidP="00773853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fr-FR" w:eastAsia="ro-RO"/>
          <w14:ligatures w14:val="none"/>
        </w:rPr>
      </w:pPr>
    </w:p>
    <w:p w14:paraId="62C8DB3F" w14:textId="77777777" w:rsidR="00773853" w:rsidRPr="00773853" w:rsidRDefault="00773853" w:rsidP="00773853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fr-FR" w:eastAsia="ro-RO"/>
          <w14:ligatures w14:val="none"/>
        </w:rPr>
      </w:pPr>
    </w:p>
    <w:p w14:paraId="4E8FEC88" w14:textId="77777777" w:rsidR="00773853" w:rsidRPr="00773853" w:rsidRDefault="00773853" w:rsidP="00773853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fr-FR" w:eastAsia="ro-RO"/>
          <w14:ligatures w14:val="none"/>
        </w:rPr>
      </w:pPr>
    </w:p>
    <w:p w14:paraId="027205C9" w14:textId="77777777" w:rsidR="00773853" w:rsidRPr="00773853" w:rsidRDefault="00773853" w:rsidP="00773853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fr-FR" w:eastAsia="ro-RO"/>
          <w14:ligatures w14:val="none"/>
        </w:rPr>
      </w:pPr>
    </w:p>
    <w:p w14:paraId="6B54A478" w14:textId="77777777" w:rsidR="00773853" w:rsidRPr="00773853" w:rsidRDefault="00773853" w:rsidP="00773853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fr-FR" w:eastAsia="ro-RO"/>
          <w14:ligatures w14:val="none"/>
        </w:rPr>
      </w:pPr>
    </w:p>
    <w:p w14:paraId="29366F22" w14:textId="77777777" w:rsidR="00773853" w:rsidRPr="00773853" w:rsidRDefault="00773853" w:rsidP="00773853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fr-FR" w:eastAsia="ro-RO"/>
          <w14:ligatures w14:val="none"/>
        </w:rPr>
      </w:pPr>
    </w:p>
    <w:p w14:paraId="2852262C" w14:textId="77777777" w:rsidR="00773853" w:rsidRDefault="00773853" w:rsidP="00773853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fr-FR" w:eastAsia="ro-RO"/>
          <w14:ligatures w14:val="none"/>
        </w:rPr>
      </w:pPr>
    </w:p>
    <w:p w14:paraId="025E5070" w14:textId="77777777" w:rsidR="009F2A81" w:rsidRDefault="009F2A81" w:rsidP="00773853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fr-FR" w:eastAsia="ro-RO"/>
          <w14:ligatures w14:val="none"/>
        </w:rPr>
      </w:pPr>
    </w:p>
    <w:p w14:paraId="039B69EF" w14:textId="77777777" w:rsidR="009F2A81" w:rsidRDefault="009F2A81" w:rsidP="00773853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fr-FR" w:eastAsia="ro-RO"/>
          <w14:ligatures w14:val="none"/>
        </w:rPr>
      </w:pPr>
    </w:p>
    <w:p w14:paraId="1E7F1A5C" w14:textId="77777777" w:rsidR="00800397" w:rsidRDefault="00800397" w:rsidP="00773853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fr-FR" w:eastAsia="ro-RO"/>
          <w14:ligatures w14:val="none"/>
        </w:rPr>
      </w:pPr>
    </w:p>
    <w:p w14:paraId="123EE7B1" w14:textId="77777777" w:rsidR="00800397" w:rsidRDefault="00800397" w:rsidP="00773853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fr-FR" w:eastAsia="ro-RO"/>
          <w14:ligatures w14:val="none"/>
        </w:rPr>
      </w:pPr>
    </w:p>
    <w:p w14:paraId="6A529AFE" w14:textId="77777777" w:rsidR="00800397" w:rsidRDefault="00800397" w:rsidP="00773853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fr-FR" w:eastAsia="ro-RO"/>
          <w14:ligatures w14:val="none"/>
        </w:rPr>
      </w:pPr>
    </w:p>
    <w:p w14:paraId="1898781D" w14:textId="77777777" w:rsidR="009F2A81" w:rsidRPr="00773853" w:rsidRDefault="009F2A81" w:rsidP="00773853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fr-FR" w:eastAsia="ro-RO"/>
          <w14:ligatures w14:val="none"/>
        </w:rPr>
      </w:pPr>
    </w:p>
    <w:p w14:paraId="728F3003" w14:textId="77777777" w:rsidR="00773853" w:rsidRPr="00773853" w:rsidRDefault="00773853" w:rsidP="00773853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fr-FR" w:eastAsia="ro-RO"/>
          <w14:ligatures w14:val="none"/>
        </w:rPr>
      </w:pPr>
    </w:p>
    <w:p w14:paraId="7A31CE9C" w14:textId="77777777" w:rsidR="00773853" w:rsidRPr="00773853" w:rsidRDefault="00773853" w:rsidP="00773853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fr-FR" w:eastAsia="ro-RO"/>
          <w14:ligatures w14:val="none"/>
        </w:rPr>
      </w:pPr>
    </w:p>
    <w:p w14:paraId="63D029AF" w14:textId="77777777" w:rsidR="00773853" w:rsidRPr="00773853" w:rsidRDefault="00773853" w:rsidP="00773853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fr-FR" w:eastAsia="ro-RO"/>
          <w14:ligatures w14:val="none"/>
        </w:rPr>
      </w:pPr>
    </w:p>
    <w:p w14:paraId="43DC17E2" w14:textId="77777777" w:rsidR="00773853" w:rsidRPr="00773853" w:rsidRDefault="00773853" w:rsidP="00773853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fr-FR" w:eastAsia="ro-RO"/>
          <w14:ligatures w14:val="none"/>
        </w:rPr>
      </w:pPr>
    </w:p>
    <w:p w14:paraId="6D8D15DC" w14:textId="767B684B" w:rsidR="00773853" w:rsidRPr="00773853" w:rsidRDefault="008C4380" w:rsidP="00773853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fr-FR" w:eastAsia="ro-RO"/>
          <w14:ligatures w14:val="none"/>
        </w:rPr>
      </w:pPr>
      <w:r w:rsidRPr="008C438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fr-FR" w:eastAsia="ro-RO"/>
          <w14:ligatures w14:val="none"/>
        </w:rPr>
        <w:t>Anexa la Pr.de hot. Nr.11/10.02.2025</w:t>
      </w:r>
    </w:p>
    <w:p w14:paraId="588C942E" w14:textId="77777777" w:rsidR="00773853" w:rsidRPr="00773853" w:rsidRDefault="00773853" w:rsidP="00773853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fr-FR" w:eastAsia="ro-RO"/>
          <w14:ligatures w14:val="none"/>
        </w:rPr>
      </w:pPr>
    </w:p>
    <w:p w14:paraId="241D7AE9" w14:textId="77777777" w:rsidR="00773853" w:rsidRPr="00773853" w:rsidRDefault="00773853" w:rsidP="00773853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fr-FR" w:eastAsia="ro-RO"/>
          <w14:ligatures w14:val="none"/>
        </w:rPr>
      </w:pPr>
    </w:p>
    <w:p w14:paraId="1A00FA17" w14:textId="77777777" w:rsidR="00773853" w:rsidRPr="008C4380" w:rsidRDefault="00773853" w:rsidP="00773853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fr-FR" w:eastAsia="ro-RO"/>
          <w14:ligatures w14:val="none"/>
        </w:rPr>
      </w:pPr>
    </w:p>
    <w:p w14:paraId="278EC8B2" w14:textId="77777777" w:rsidR="008C4380" w:rsidRPr="008C4380" w:rsidRDefault="00D72E73" w:rsidP="00D72E73">
      <w:pPr>
        <w:spacing w:before="120" w:after="0" w:line="240" w:lineRule="auto"/>
        <w:ind w:left="1629" w:right="109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C4380">
        <w:rPr>
          <w:rFonts w:ascii="Times New Roman" w:hAnsi="Times New Roman" w:cs="Times New Roman"/>
          <w:b/>
          <w:bCs/>
          <w:sz w:val="24"/>
          <w:szCs w:val="24"/>
        </w:rPr>
        <w:t xml:space="preserve">REGULAMENT </w:t>
      </w:r>
    </w:p>
    <w:p w14:paraId="07FB21F3" w14:textId="642303C6" w:rsidR="00D72E73" w:rsidRPr="00773853" w:rsidRDefault="00D72E73" w:rsidP="00D72E73">
      <w:pPr>
        <w:spacing w:before="120" w:after="0" w:line="240" w:lineRule="auto"/>
        <w:ind w:left="1629" w:right="109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C4380">
        <w:rPr>
          <w:rFonts w:ascii="Times New Roman" w:hAnsi="Times New Roman" w:cs="Times New Roman"/>
          <w:b/>
          <w:bCs/>
          <w:sz w:val="24"/>
          <w:szCs w:val="24"/>
        </w:rPr>
        <w:t xml:space="preserve">de taiere, toaletare, valorificare si plantare in </w:t>
      </w:r>
      <w:proofErr w:type="gramStart"/>
      <w:r w:rsidRPr="008C4380">
        <w:rPr>
          <w:rFonts w:ascii="Times New Roman" w:hAnsi="Times New Roman" w:cs="Times New Roman"/>
          <w:b/>
          <w:bCs/>
          <w:sz w:val="24"/>
          <w:szCs w:val="24"/>
        </w:rPr>
        <w:t xml:space="preserve">compensare </w:t>
      </w:r>
      <w:r w:rsidR="006B77B6">
        <w:rPr>
          <w:rFonts w:ascii="Times New Roman" w:hAnsi="Times New Roman" w:cs="Times New Roman"/>
          <w:b/>
          <w:bCs/>
          <w:sz w:val="24"/>
          <w:szCs w:val="24"/>
        </w:rPr>
        <w:t xml:space="preserve"> a</w:t>
      </w:r>
      <w:proofErr w:type="gramEnd"/>
      <w:r w:rsidR="006B77B6">
        <w:rPr>
          <w:rFonts w:ascii="Times New Roman" w:hAnsi="Times New Roman" w:cs="Times New Roman"/>
          <w:b/>
          <w:bCs/>
          <w:sz w:val="24"/>
          <w:szCs w:val="24"/>
        </w:rPr>
        <w:t xml:space="preserve"> arborilor si arbustilor, </w:t>
      </w:r>
      <w:r w:rsidRPr="008C4380">
        <w:rPr>
          <w:rFonts w:ascii="Times New Roman" w:hAnsi="Times New Roman" w:cs="Times New Roman"/>
          <w:b/>
          <w:bCs/>
          <w:sz w:val="24"/>
          <w:szCs w:val="24"/>
        </w:rPr>
        <w:t>aflati pe domeniul public si privat al Comunei Pietroasele</w:t>
      </w:r>
    </w:p>
    <w:p w14:paraId="48522A90" w14:textId="77777777" w:rsidR="00D72E73" w:rsidRPr="00773853" w:rsidRDefault="00D72E73" w:rsidP="00D72E73">
      <w:pPr>
        <w:spacing w:before="120" w:after="0" w:line="240" w:lineRule="auto"/>
        <w:ind w:left="543" w:right="549" w:firstLine="7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E7D6DB2" w14:textId="1337B480" w:rsidR="00D72E73" w:rsidRPr="008C4380" w:rsidRDefault="00D72E73" w:rsidP="00D72E7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CE6098C" w14:textId="7D570333" w:rsidR="00D72E73" w:rsidRPr="008C4380" w:rsidRDefault="00D72E73" w:rsidP="00D72E73">
      <w:pPr>
        <w:jc w:val="both"/>
        <w:rPr>
          <w:rFonts w:ascii="Times New Roman" w:hAnsi="Times New Roman" w:cs="Times New Roman"/>
          <w:sz w:val="24"/>
          <w:szCs w:val="24"/>
        </w:rPr>
      </w:pPr>
      <w:r w:rsidRPr="008C4380">
        <w:rPr>
          <w:rFonts w:ascii="Times New Roman" w:hAnsi="Times New Roman" w:cs="Times New Roman"/>
          <w:b/>
          <w:bCs/>
          <w:sz w:val="24"/>
          <w:szCs w:val="24"/>
          <w:u w:val="single"/>
        </w:rPr>
        <w:t>Art.1.</w:t>
      </w:r>
      <w:r w:rsidRPr="008C4380">
        <w:rPr>
          <w:rFonts w:ascii="Times New Roman" w:hAnsi="Times New Roman" w:cs="Times New Roman"/>
          <w:sz w:val="24"/>
          <w:szCs w:val="24"/>
        </w:rPr>
        <w:t xml:space="preserve"> Prezentul Regulament reglementeaza taierile definitive si taierile de intretinere si/sau corectie a pomilor fructiferi, arborilor si arbustilor aflati pe terenuri apartinand domeniului public si domeniului privat al comunei Pietroasele astfel: spati</w:t>
      </w:r>
      <w:r w:rsidR="00DC0175">
        <w:rPr>
          <w:rFonts w:ascii="Times New Roman" w:hAnsi="Times New Roman" w:cs="Times New Roman"/>
          <w:sz w:val="24"/>
          <w:szCs w:val="24"/>
        </w:rPr>
        <w:t>ile</w:t>
      </w:r>
      <w:r w:rsidRPr="008C4380">
        <w:rPr>
          <w:rFonts w:ascii="Times New Roman" w:hAnsi="Times New Roman" w:cs="Times New Roman"/>
          <w:sz w:val="24"/>
          <w:szCs w:val="24"/>
        </w:rPr>
        <w:t xml:space="preserve"> verzi situate de-a lungul arterelor de circulatie, spatii verzi din cartierele de </w:t>
      </w:r>
      <w:r w:rsidR="00DC0175">
        <w:rPr>
          <w:rFonts w:ascii="Times New Roman" w:hAnsi="Times New Roman" w:cs="Times New Roman"/>
          <w:sz w:val="24"/>
          <w:szCs w:val="24"/>
        </w:rPr>
        <w:t>l</w:t>
      </w:r>
      <w:r w:rsidRPr="008C4380">
        <w:rPr>
          <w:rFonts w:ascii="Times New Roman" w:hAnsi="Times New Roman" w:cs="Times New Roman"/>
          <w:sz w:val="24"/>
          <w:szCs w:val="24"/>
        </w:rPr>
        <w:t xml:space="preserve">ocuit, spatii verzi din parcuri de recreere, spatii verzi din incintele unitatilor de invatamant, gradinitelor, caminelor culturale, </w:t>
      </w:r>
      <w:r w:rsidR="00DC0175">
        <w:rPr>
          <w:rFonts w:ascii="Times New Roman" w:hAnsi="Times New Roman" w:cs="Times New Roman"/>
          <w:sz w:val="24"/>
          <w:szCs w:val="24"/>
        </w:rPr>
        <w:t>i</w:t>
      </w:r>
      <w:r w:rsidRPr="008C4380">
        <w:rPr>
          <w:rFonts w:ascii="Times New Roman" w:hAnsi="Times New Roman" w:cs="Times New Roman"/>
          <w:sz w:val="24"/>
          <w:szCs w:val="24"/>
        </w:rPr>
        <w:t>n alt</w:t>
      </w:r>
      <w:r w:rsidR="00DC0175">
        <w:rPr>
          <w:rFonts w:ascii="Times New Roman" w:hAnsi="Times New Roman" w:cs="Times New Roman"/>
          <w:sz w:val="24"/>
          <w:szCs w:val="24"/>
        </w:rPr>
        <w:t>e</w:t>
      </w:r>
      <w:r w:rsidRPr="008C4380">
        <w:rPr>
          <w:rFonts w:ascii="Times New Roman" w:hAnsi="Times New Roman" w:cs="Times New Roman"/>
          <w:sz w:val="24"/>
          <w:szCs w:val="24"/>
        </w:rPr>
        <w:t xml:space="preserve"> locuri apartinand domeniului public sau privat al comunei.</w:t>
      </w:r>
    </w:p>
    <w:p w14:paraId="20092F6E" w14:textId="3ABB196F" w:rsidR="00D72E73" w:rsidRPr="008C4380" w:rsidRDefault="00D72E73" w:rsidP="00D72E73">
      <w:pPr>
        <w:jc w:val="both"/>
        <w:rPr>
          <w:rFonts w:ascii="Times New Roman" w:hAnsi="Times New Roman" w:cs="Times New Roman"/>
          <w:sz w:val="24"/>
          <w:szCs w:val="24"/>
        </w:rPr>
      </w:pPr>
      <w:r w:rsidRPr="0031612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Art.2</w:t>
      </w:r>
      <w:r w:rsidR="00316125" w:rsidRPr="00316125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  <w:r w:rsidRPr="008C4380">
        <w:rPr>
          <w:rFonts w:ascii="Times New Roman" w:hAnsi="Times New Roman" w:cs="Times New Roman"/>
          <w:sz w:val="24"/>
          <w:szCs w:val="24"/>
        </w:rPr>
        <w:t xml:space="preserve"> Taierile definitive si taierile de intretinere si</w:t>
      </w:r>
      <w:r w:rsidR="00316125">
        <w:rPr>
          <w:rFonts w:ascii="Times New Roman" w:hAnsi="Times New Roman" w:cs="Times New Roman"/>
          <w:sz w:val="24"/>
          <w:szCs w:val="24"/>
        </w:rPr>
        <w:t>/</w:t>
      </w:r>
      <w:r w:rsidRPr="008C4380">
        <w:rPr>
          <w:rFonts w:ascii="Times New Roman" w:hAnsi="Times New Roman" w:cs="Times New Roman"/>
          <w:sz w:val="24"/>
          <w:szCs w:val="24"/>
        </w:rPr>
        <w:t>sau corectie a arborilor si arbustilor aflati pe terenuri apartinand domeniului public si domeniului priv</w:t>
      </w:r>
      <w:r w:rsidR="00316125">
        <w:rPr>
          <w:rFonts w:ascii="Times New Roman" w:hAnsi="Times New Roman" w:cs="Times New Roman"/>
          <w:sz w:val="24"/>
          <w:szCs w:val="24"/>
        </w:rPr>
        <w:t>a</w:t>
      </w:r>
      <w:r w:rsidRPr="008C4380">
        <w:rPr>
          <w:rFonts w:ascii="Times New Roman" w:hAnsi="Times New Roman" w:cs="Times New Roman"/>
          <w:sz w:val="24"/>
          <w:szCs w:val="24"/>
        </w:rPr>
        <w:t xml:space="preserve">t al comunei </w:t>
      </w:r>
      <w:r w:rsidR="00316125">
        <w:rPr>
          <w:rFonts w:ascii="Times New Roman" w:hAnsi="Times New Roman" w:cs="Times New Roman"/>
          <w:sz w:val="24"/>
          <w:szCs w:val="24"/>
        </w:rPr>
        <w:t>Pietroasele</w:t>
      </w:r>
      <w:r w:rsidRPr="008C4380">
        <w:rPr>
          <w:rFonts w:ascii="Times New Roman" w:hAnsi="Times New Roman" w:cs="Times New Roman"/>
          <w:sz w:val="24"/>
          <w:szCs w:val="24"/>
        </w:rPr>
        <w:t xml:space="preserve"> se fac in condit</w:t>
      </w:r>
      <w:r w:rsidR="00316125">
        <w:rPr>
          <w:rFonts w:ascii="Times New Roman" w:hAnsi="Times New Roman" w:cs="Times New Roman"/>
          <w:sz w:val="24"/>
          <w:szCs w:val="24"/>
        </w:rPr>
        <w:t>ii</w:t>
      </w:r>
      <w:r w:rsidRPr="008C4380">
        <w:rPr>
          <w:rFonts w:ascii="Times New Roman" w:hAnsi="Times New Roman" w:cs="Times New Roman"/>
          <w:sz w:val="24"/>
          <w:szCs w:val="24"/>
        </w:rPr>
        <w:t>l</w:t>
      </w:r>
      <w:r w:rsidR="00316125">
        <w:rPr>
          <w:rFonts w:ascii="Times New Roman" w:hAnsi="Times New Roman" w:cs="Times New Roman"/>
          <w:sz w:val="24"/>
          <w:szCs w:val="24"/>
        </w:rPr>
        <w:t>e</w:t>
      </w:r>
      <w:r w:rsidRPr="008C4380">
        <w:rPr>
          <w:rFonts w:ascii="Times New Roman" w:hAnsi="Times New Roman" w:cs="Times New Roman"/>
          <w:sz w:val="24"/>
          <w:szCs w:val="24"/>
        </w:rPr>
        <w:t xml:space="preserve"> legii, in baza avizului dat de Comisia de avizare a taierilor de arbori</w:t>
      </w:r>
      <w:r w:rsidR="00574E24">
        <w:rPr>
          <w:rFonts w:ascii="Times New Roman" w:hAnsi="Times New Roman" w:cs="Times New Roman"/>
          <w:sz w:val="24"/>
          <w:szCs w:val="24"/>
        </w:rPr>
        <w:t xml:space="preserve"> </w:t>
      </w:r>
      <w:r w:rsidRPr="008C4380">
        <w:rPr>
          <w:rFonts w:ascii="Times New Roman" w:hAnsi="Times New Roman" w:cs="Times New Roman"/>
          <w:sz w:val="24"/>
          <w:szCs w:val="24"/>
        </w:rPr>
        <w:t>de pe terenuri apartinand domeniului public sau privat</w:t>
      </w:r>
      <w:r w:rsidR="00574E2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74E24">
        <w:rPr>
          <w:rFonts w:ascii="Times New Roman" w:hAnsi="Times New Roman" w:cs="Times New Roman"/>
          <w:sz w:val="24"/>
          <w:szCs w:val="24"/>
        </w:rPr>
        <w:t xml:space="preserve">al </w:t>
      </w:r>
      <w:r w:rsidRPr="008C4380">
        <w:rPr>
          <w:rFonts w:ascii="Times New Roman" w:hAnsi="Times New Roman" w:cs="Times New Roman"/>
          <w:sz w:val="24"/>
          <w:szCs w:val="24"/>
        </w:rPr>
        <w:t xml:space="preserve"> comune</w:t>
      </w:r>
      <w:r w:rsidR="00574E24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8C4380">
        <w:rPr>
          <w:rFonts w:ascii="Times New Roman" w:hAnsi="Times New Roman" w:cs="Times New Roman"/>
          <w:sz w:val="24"/>
          <w:szCs w:val="24"/>
        </w:rPr>
        <w:t xml:space="preserve"> </w:t>
      </w:r>
      <w:r w:rsidR="00574E24">
        <w:rPr>
          <w:rFonts w:ascii="Times New Roman" w:hAnsi="Times New Roman" w:cs="Times New Roman"/>
          <w:sz w:val="24"/>
          <w:szCs w:val="24"/>
        </w:rPr>
        <w:t>Pietroasele</w:t>
      </w:r>
      <w:r w:rsidRPr="008C4380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1B6D5446" w14:textId="652C1932" w:rsidR="00D72E73" w:rsidRPr="008C4380" w:rsidRDefault="00D72E73" w:rsidP="00D72E73">
      <w:pPr>
        <w:jc w:val="both"/>
        <w:rPr>
          <w:rFonts w:ascii="Times New Roman" w:hAnsi="Times New Roman" w:cs="Times New Roman"/>
          <w:sz w:val="24"/>
          <w:szCs w:val="24"/>
        </w:rPr>
      </w:pPr>
      <w:r w:rsidRPr="00574E24">
        <w:rPr>
          <w:rFonts w:ascii="Times New Roman" w:hAnsi="Times New Roman" w:cs="Times New Roman"/>
          <w:b/>
          <w:bCs/>
          <w:sz w:val="24"/>
          <w:szCs w:val="24"/>
          <w:u w:val="single"/>
        </w:rPr>
        <w:t>Art. 3.</w:t>
      </w:r>
      <w:r w:rsidRPr="008C4380">
        <w:rPr>
          <w:rFonts w:ascii="Times New Roman" w:hAnsi="Times New Roman" w:cs="Times New Roman"/>
          <w:sz w:val="24"/>
          <w:szCs w:val="24"/>
        </w:rPr>
        <w:t xml:space="preserve"> </w:t>
      </w:r>
      <w:r w:rsidR="00574E24">
        <w:rPr>
          <w:rFonts w:ascii="Times New Roman" w:hAnsi="Times New Roman" w:cs="Times New Roman"/>
          <w:sz w:val="24"/>
          <w:szCs w:val="24"/>
        </w:rPr>
        <w:t>(1).</w:t>
      </w:r>
      <w:r w:rsidRPr="008C4380">
        <w:rPr>
          <w:rFonts w:ascii="Times New Roman" w:hAnsi="Times New Roman" w:cs="Times New Roman"/>
          <w:sz w:val="24"/>
          <w:szCs w:val="24"/>
        </w:rPr>
        <w:t xml:space="preserve"> Comisia de avizare a taierilor de arbori de pe terenuri apartinand domeniului public sau privat al comunei </w:t>
      </w:r>
      <w:r w:rsidR="00574E24">
        <w:rPr>
          <w:rFonts w:ascii="Times New Roman" w:hAnsi="Times New Roman" w:cs="Times New Roman"/>
          <w:sz w:val="24"/>
          <w:szCs w:val="24"/>
        </w:rPr>
        <w:t>P</w:t>
      </w:r>
      <w:r w:rsidRPr="008C4380">
        <w:rPr>
          <w:rFonts w:ascii="Times New Roman" w:hAnsi="Times New Roman" w:cs="Times New Roman"/>
          <w:sz w:val="24"/>
          <w:szCs w:val="24"/>
        </w:rPr>
        <w:t>i</w:t>
      </w:r>
      <w:r w:rsidR="00574E24">
        <w:rPr>
          <w:rFonts w:ascii="Times New Roman" w:hAnsi="Times New Roman" w:cs="Times New Roman"/>
          <w:sz w:val="24"/>
          <w:szCs w:val="24"/>
        </w:rPr>
        <w:t>etroasele</w:t>
      </w:r>
      <w:r w:rsidRPr="008C4380">
        <w:rPr>
          <w:rFonts w:ascii="Times New Roman" w:hAnsi="Times New Roman" w:cs="Times New Roman"/>
          <w:sz w:val="24"/>
          <w:szCs w:val="24"/>
        </w:rPr>
        <w:t>, primeste si analizeaza cererile care au ca obiect taieri de arbori de la baza, taieri de intretinere sau de corectie, o</w:t>
      </w:r>
      <w:r w:rsidR="0001749D">
        <w:rPr>
          <w:rFonts w:ascii="Times New Roman" w:hAnsi="Times New Roman" w:cs="Times New Roman"/>
          <w:sz w:val="24"/>
          <w:szCs w:val="24"/>
        </w:rPr>
        <w:t>ri</w:t>
      </w:r>
      <w:r w:rsidRPr="008C4380">
        <w:rPr>
          <w:rFonts w:ascii="Times New Roman" w:hAnsi="Times New Roman" w:cs="Times New Roman"/>
          <w:sz w:val="24"/>
          <w:szCs w:val="24"/>
        </w:rPr>
        <w:t xml:space="preserve"> alte interventii asupra arborilor si arbustilor afiati pe domeniul public sau privat al comune</w:t>
      </w:r>
      <w:r w:rsidR="0001749D">
        <w:rPr>
          <w:rFonts w:ascii="Times New Roman" w:hAnsi="Times New Roman" w:cs="Times New Roman"/>
          <w:sz w:val="24"/>
          <w:szCs w:val="24"/>
        </w:rPr>
        <w:t>i Pietroasele</w:t>
      </w:r>
      <w:r w:rsidRPr="008C4380">
        <w:rPr>
          <w:rFonts w:ascii="Times New Roman" w:hAnsi="Times New Roman" w:cs="Times New Roman"/>
          <w:sz w:val="24"/>
          <w:szCs w:val="24"/>
        </w:rPr>
        <w:t xml:space="preserve"> si le avizeaza favorabil sau nefavorabil, in aceasta ultima situatie motivand hotararea. </w:t>
      </w:r>
    </w:p>
    <w:p w14:paraId="4C46B594" w14:textId="7852030A" w:rsidR="00D72E73" w:rsidRPr="008C4380" w:rsidRDefault="0001749D" w:rsidP="00D72E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(2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D72E73" w:rsidRPr="008C4380">
        <w:rPr>
          <w:rFonts w:ascii="Times New Roman" w:hAnsi="Times New Roman" w:cs="Times New Roman"/>
          <w:sz w:val="24"/>
          <w:szCs w:val="24"/>
        </w:rPr>
        <w:t>.Comisia</w:t>
      </w:r>
      <w:proofErr w:type="gramEnd"/>
      <w:r w:rsidR="00D72E73" w:rsidRPr="008C4380">
        <w:rPr>
          <w:rFonts w:ascii="Times New Roman" w:hAnsi="Times New Roman" w:cs="Times New Roman"/>
          <w:sz w:val="24"/>
          <w:szCs w:val="24"/>
        </w:rPr>
        <w:t xml:space="preserve"> se intruneste o</w:t>
      </w:r>
      <w:r>
        <w:rPr>
          <w:rFonts w:ascii="Times New Roman" w:hAnsi="Times New Roman" w:cs="Times New Roman"/>
          <w:sz w:val="24"/>
          <w:szCs w:val="24"/>
        </w:rPr>
        <w:t>ri</w:t>
      </w:r>
      <w:r w:rsidR="00D72E73" w:rsidRPr="008C4380">
        <w:rPr>
          <w:rFonts w:ascii="Times New Roman" w:hAnsi="Times New Roman" w:cs="Times New Roman"/>
          <w:sz w:val="24"/>
          <w:szCs w:val="24"/>
        </w:rPr>
        <w:t xml:space="preserve"> de cate ori este necesar. la convocarea presedintelui,</w:t>
      </w:r>
    </w:p>
    <w:p w14:paraId="4FB0D8CA" w14:textId="44AB4369" w:rsidR="00D72E73" w:rsidRPr="008C4380" w:rsidRDefault="0001749D" w:rsidP="00D72E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(3)</w:t>
      </w:r>
      <w:r w:rsidR="00D72E73" w:rsidRPr="008C438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D72E73" w:rsidRPr="008C4380">
        <w:rPr>
          <w:rFonts w:ascii="Times New Roman" w:hAnsi="Times New Roman" w:cs="Times New Roman"/>
          <w:sz w:val="24"/>
          <w:szCs w:val="24"/>
        </w:rPr>
        <w:t xml:space="preserve"> Convocarea se face prin o</w:t>
      </w:r>
      <w:r w:rsidR="00C83427">
        <w:rPr>
          <w:rFonts w:ascii="Times New Roman" w:hAnsi="Times New Roman" w:cs="Times New Roman"/>
          <w:sz w:val="24"/>
          <w:szCs w:val="24"/>
        </w:rPr>
        <w:t>ri</w:t>
      </w:r>
      <w:r w:rsidR="00D72E73" w:rsidRPr="008C4380">
        <w:rPr>
          <w:rFonts w:ascii="Times New Roman" w:hAnsi="Times New Roman" w:cs="Times New Roman"/>
          <w:sz w:val="24"/>
          <w:szCs w:val="24"/>
        </w:rPr>
        <w:t>ce mijloc de comunicare, de catre secretarul comisiei, cu cel putin o zi ina</w:t>
      </w:r>
      <w:r w:rsidR="00C83427">
        <w:rPr>
          <w:rFonts w:ascii="Times New Roman" w:hAnsi="Times New Roman" w:cs="Times New Roman"/>
          <w:sz w:val="24"/>
          <w:szCs w:val="24"/>
        </w:rPr>
        <w:t>i</w:t>
      </w:r>
      <w:r w:rsidR="00D72E73" w:rsidRPr="008C4380">
        <w:rPr>
          <w:rFonts w:ascii="Times New Roman" w:hAnsi="Times New Roman" w:cs="Times New Roman"/>
          <w:sz w:val="24"/>
          <w:szCs w:val="24"/>
        </w:rPr>
        <w:t xml:space="preserve">nte de data sedintei. </w:t>
      </w:r>
    </w:p>
    <w:p w14:paraId="4E79980C" w14:textId="428F6C35" w:rsidR="00D72E73" w:rsidRPr="008C4380" w:rsidRDefault="00C83427" w:rsidP="00D72E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(4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D72E73" w:rsidRPr="008C438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D72E73" w:rsidRPr="008C4380">
        <w:rPr>
          <w:rFonts w:ascii="Times New Roman" w:hAnsi="Times New Roman" w:cs="Times New Roman"/>
          <w:sz w:val="24"/>
          <w:szCs w:val="24"/>
        </w:rPr>
        <w:t>Modul</w:t>
      </w:r>
      <w:proofErr w:type="gramEnd"/>
      <w:r w:rsidR="00D72E73" w:rsidRPr="008C4380">
        <w:rPr>
          <w:rFonts w:ascii="Times New Roman" w:hAnsi="Times New Roman" w:cs="Times New Roman"/>
          <w:sz w:val="24"/>
          <w:szCs w:val="24"/>
        </w:rPr>
        <w:t xml:space="preserve"> de lucru al comisiei, inc</w:t>
      </w:r>
      <w:r>
        <w:rPr>
          <w:rFonts w:ascii="Times New Roman" w:hAnsi="Times New Roman" w:cs="Times New Roman"/>
          <w:sz w:val="24"/>
          <w:szCs w:val="24"/>
        </w:rPr>
        <w:t>l</w:t>
      </w:r>
      <w:r w:rsidR="00D72E73" w:rsidRPr="008C4380">
        <w:rPr>
          <w:rFonts w:ascii="Times New Roman" w:hAnsi="Times New Roman" w:cs="Times New Roman"/>
          <w:sz w:val="24"/>
          <w:szCs w:val="24"/>
        </w:rPr>
        <w:t xml:space="preserve">usiv deplasarile in teren pentru vizitarea amplasamentului si verificarea situatiilor, se stabilesc de catre presedintele acesteia. </w:t>
      </w:r>
    </w:p>
    <w:p w14:paraId="29CAD5F5" w14:textId="5C8ECE22" w:rsidR="00D72E73" w:rsidRPr="008C4380" w:rsidRDefault="00C83427" w:rsidP="00D72E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(5)</w:t>
      </w:r>
      <w:r w:rsidR="00D72E73" w:rsidRPr="008C4380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D72E73" w:rsidRPr="008C4380">
        <w:rPr>
          <w:rFonts w:ascii="Times New Roman" w:hAnsi="Times New Roman" w:cs="Times New Roman"/>
          <w:sz w:val="24"/>
          <w:szCs w:val="24"/>
        </w:rPr>
        <w:t>Cererile privind taierile de arbori si arbusti, pot fi formulate de catre persoane fizice sau persoane juridice, vor cuprinde datele de identificare ale solicitantilor, informat</w:t>
      </w:r>
      <w:r>
        <w:rPr>
          <w:rFonts w:ascii="Times New Roman" w:hAnsi="Times New Roman" w:cs="Times New Roman"/>
          <w:sz w:val="24"/>
          <w:szCs w:val="24"/>
        </w:rPr>
        <w:t>ii</w:t>
      </w:r>
      <w:r w:rsidR="00D72E73" w:rsidRPr="008C4380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e</w:t>
      </w:r>
      <w:r w:rsidR="00D72E73" w:rsidRPr="008C4380">
        <w:rPr>
          <w:rFonts w:ascii="Times New Roman" w:hAnsi="Times New Roman" w:cs="Times New Roman"/>
          <w:sz w:val="24"/>
          <w:szCs w:val="24"/>
        </w:rPr>
        <w:t xml:space="preserve"> de contact, precum si expunerea pe scurt a situatiei care face obiectul solicitarilor, </w:t>
      </w:r>
    </w:p>
    <w:p w14:paraId="657EEA6C" w14:textId="2EDDBBB3" w:rsidR="00D72E73" w:rsidRPr="008C4380" w:rsidRDefault="00C83427" w:rsidP="00D72E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(6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D72E73" w:rsidRPr="008C438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D72E73" w:rsidRPr="008C4380">
        <w:rPr>
          <w:rFonts w:ascii="Times New Roman" w:hAnsi="Times New Roman" w:cs="Times New Roman"/>
          <w:sz w:val="24"/>
          <w:szCs w:val="24"/>
        </w:rPr>
        <w:t>Cererile</w:t>
      </w:r>
      <w:proofErr w:type="gramEnd"/>
      <w:r w:rsidR="00D72E73" w:rsidRPr="008C4380">
        <w:rPr>
          <w:rFonts w:ascii="Times New Roman" w:hAnsi="Times New Roman" w:cs="Times New Roman"/>
          <w:sz w:val="24"/>
          <w:szCs w:val="24"/>
        </w:rPr>
        <w:t xml:space="preserve"> se depun la secretarul comisie</w:t>
      </w:r>
      <w:r w:rsidR="00C117C8">
        <w:rPr>
          <w:rFonts w:ascii="Times New Roman" w:hAnsi="Times New Roman" w:cs="Times New Roman"/>
          <w:sz w:val="24"/>
          <w:szCs w:val="24"/>
        </w:rPr>
        <w:t>i</w:t>
      </w:r>
      <w:r w:rsidR="00D72E73" w:rsidRPr="008C4380">
        <w:rPr>
          <w:rFonts w:ascii="Times New Roman" w:hAnsi="Times New Roman" w:cs="Times New Roman"/>
          <w:sz w:val="24"/>
          <w:szCs w:val="24"/>
        </w:rPr>
        <w:t xml:space="preserve"> de avizare, care vor fi inaintate in </w:t>
      </w:r>
      <w:r w:rsidR="00C117C8">
        <w:rPr>
          <w:rFonts w:ascii="Times New Roman" w:hAnsi="Times New Roman" w:cs="Times New Roman"/>
          <w:sz w:val="24"/>
          <w:szCs w:val="24"/>
        </w:rPr>
        <w:t>t</w:t>
      </w:r>
      <w:r w:rsidR="00D72E73" w:rsidRPr="008C4380">
        <w:rPr>
          <w:rFonts w:ascii="Times New Roman" w:hAnsi="Times New Roman" w:cs="Times New Roman"/>
          <w:sz w:val="24"/>
          <w:szCs w:val="24"/>
        </w:rPr>
        <w:t xml:space="preserve">imp cperativ presedintelui acesteia, care va dispune necesitatea convocarii comisiei. </w:t>
      </w:r>
    </w:p>
    <w:p w14:paraId="50F429F1" w14:textId="2EFAB76D" w:rsidR="00D72E73" w:rsidRPr="008C4380" w:rsidRDefault="00C117C8" w:rsidP="00D72E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(7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D72E73" w:rsidRPr="008C438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D72E73" w:rsidRPr="008C4380">
        <w:rPr>
          <w:rFonts w:ascii="Times New Roman" w:hAnsi="Times New Roman" w:cs="Times New Roman"/>
          <w:sz w:val="24"/>
          <w:szCs w:val="24"/>
        </w:rPr>
        <w:t>Avizele</w:t>
      </w:r>
      <w:proofErr w:type="gramEnd"/>
      <w:r w:rsidR="00D72E73" w:rsidRPr="008C4380">
        <w:rPr>
          <w:rFonts w:ascii="Times New Roman" w:hAnsi="Times New Roman" w:cs="Times New Roman"/>
          <w:sz w:val="24"/>
          <w:szCs w:val="24"/>
        </w:rPr>
        <w:t xml:space="preserve"> comisiei se dau cu votu</w:t>
      </w:r>
      <w:r>
        <w:rPr>
          <w:rFonts w:ascii="Times New Roman" w:hAnsi="Times New Roman" w:cs="Times New Roman"/>
          <w:sz w:val="24"/>
          <w:szCs w:val="24"/>
        </w:rPr>
        <w:t>l</w:t>
      </w:r>
      <w:r w:rsidR="00D72E73" w:rsidRPr="008C4380">
        <w:rPr>
          <w:rFonts w:ascii="Times New Roman" w:hAnsi="Times New Roman" w:cs="Times New Roman"/>
          <w:sz w:val="24"/>
          <w:szCs w:val="24"/>
        </w:rPr>
        <w:t xml:space="preserve"> majoritatii membrilor sai si se comunica primarului, care va dispune indeplinirea demersurilor lega</w:t>
      </w:r>
      <w:r>
        <w:rPr>
          <w:rFonts w:ascii="Times New Roman" w:hAnsi="Times New Roman" w:cs="Times New Roman"/>
          <w:sz w:val="24"/>
          <w:szCs w:val="24"/>
        </w:rPr>
        <w:t>l</w:t>
      </w:r>
      <w:r w:rsidR="00D72E73" w:rsidRPr="008C4380">
        <w:rPr>
          <w:rFonts w:ascii="Times New Roman" w:hAnsi="Times New Roman" w:cs="Times New Roman"/>
          <w:sz w:val="24"/>
          <w:szCs w:val="24"/>
        </w:rPr>
        <w:t>e cu privire la taiere sau toaletare si transportul masei lemnoase.</w:t>
      </w:r>
    </w:p>
    <w:p w14:paraId="41F9F44B" w14:textId="1CDB3C2F" w:rsidR="00D72E73" w:rsidRPr="008C4380" w:rsidRDefault="00C117C8" w:rsidP="00D72E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(8)</w:t>
      </w:r>
      <w:r w:rsidR="00D72E73" w:rsidRPr="008C4380">
        <w:rPr>
          <w:rFonts w:ascii="Times New Roman" w:hAnsi="Times New Roman" w:cs="Times New Roman"/>
          <w:sz w:val="24"/>
          <w:szCs w:val="24"/>
        </w:rPr>
        <w:t>. La avizarea taierilor de arbori si arbusti, comisia va avea in vedere anumite conditii restrictive impuse de legislat</w:t>
      </w:r>
      <w:r>
        <w:rPr>
          <w:rFonts w:ascii="Times New Roman" w:hAnsi="Times New Roman" w:cs="Times New Roman"/>
          <w:sz w:val="24"/>
          <w:szCs w:val="24"/>
        </w:rPr>
        <w:t>ia</w:t>
      </w:r>
      <w:r w:rsidR="00D72E73" w:rsidRPr="008C4380">
        <w:rPr>
          <w:rFonts w:ascii="Times New Roman" w:hAnsi="Times New Roman" w:cs="Times New Roman"/>
          <w:sz w:val="24"/>
          <w:szCs w:val="24"/>
        </w:rPr>
        <w:t xml:space="preserve"> in vigoare referitoare la regimul special al unor specii de arbor</w:t>
      </w:r>
      <w:r>
        <w:rPr>
          <w:rFonts w:ascii="Times New Roman" w:hAnsi="Times New Roman" w:cs="Times New Roman"/>
          <w:sz w:val="24"/>
          <w:szCs w:val="24"/>
        </w:rPr>
        <w:t>i.</w:t>
      </w:r>
    </w:p>
    <w:p w14:paraId="2D1DB0BF" w14:textId="2C150DEF" w:rsidR="00D72E73" w:rsidRPr="008C4380" w:rsidRDefault="00A96491" w:rsidP="00D72E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(9)</w:t>
      </w:r>
      <w:r w:rsidR="00D72E73" w:rsidRPr="008C4380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D72E73" w:rsidRPr="008C4380">
        <w:rPr>
          <w:rFonts w:ascii="Times New Roman" w:hAnsi="Times New Roman" w:cs="Times New Roman"/>
          <w:sz w:val="24"/>
          <w:szCs w:val="24"/>
        </w:rPr>
        <w:t xml:space="preserve">Lucrarile comisiei se consemneaza intr-un proces verbal. </w:t>
      </w:r>
    </w:p>
    <w:p w14:paraId="67125E82" w14:textId="445BC3D0" w:rsidR="00D72E73" w:rsidRPr="008C4380" w:rsidRDefault="00A96491" w:rsidP="00D72E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(10)</w:t>
      </w:r>
      <w:r w:rsidR="00D72E73" w:rsidRPr="008C438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D72E73" w:rsidRPr="008C4380">
        <w:rPr>
          <w:rFonts w:ascii="Times New Roman" w:hAnsi="Times New Roman" w:cs="Times New Roman"/>
          <w:sz w:val="24"/>
          <w:szCs w:val="24"/>
        </w:rPr>
        <w:t xml:space="preserve"> Rezultatul analizei solicitarilor d</w:t>
      </w:r>
      <w:r>
        <w:rPr>
          <w:rFonts w:ascii="Times New Roman" w:hAnsi="Times New Roman" w:cs="Times New Roman"/>
          <w:sz w:val="24"/>
          <w:szCs w:val="24"/>
        </w:rPr>
        <w:t>e</w:t>
      </w:r>
      <w:r w:rsidR="00D72E73" w:rsidRPr="008C4380">
        <w:rPr>
          <w:rFonts w:ascii="Times New Roman" w:hAnsi="Times New Roman" w:cs="Times New Roman"/>
          <w:sz w:val="24"/>
          <w:szCs w:val="24"/>
        </w:rPr>
        <w:t>puse cu privire la taierile de arbori sau arbusti de pe domeniul public sau privat al comune</w:t>
      </w:r>
      <w:r>
        <w:rPr>
          <w:rFonts w:ascii="Times New Roman" w:hAnsi="Times New Roman" w:cs="Times New Roman"/>
          <w:sz w:val="24"/>
          <w:szCs w:val="24"/>
        </w:rPr>
        <w:t>i Pietroasele</w:t>
      </w:r>
      <w:r w:rsidR="00D72E73" w:rsidRPr="008C4380">
        <w:rPr>
          <w:rFonts w:ascii="Times New Roman" w:hAnsi="Times New Roman" w:cs="Times New Roman"/>
          <w:sz w:val="24"/>
          <w:szCs w:val="24"/>
        </w:rPr>
        <w:t>, se va comunica pet</w:t>
      </w:r>
      <w:r>
        <w:rPr>
          <w:rFonts w:ascii="Times New Roman" w:hAnsi="Times New Roman" w:cs="Times New Roman"/>
          <w:sz w:val="24"/>
          <w:szCs w:val="24"/>
        </w:rPr>
        <w:t>itionarilor</w:t>
      </w:r>
      <w:r w:rsidR="00D72E73" w:rsidRPr="008C438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6C09A3C" w14:textId="6DF5404A" w:rsidR="00D72E73" w:rsidRDefault="00D72E73" w:rsidP="00D72E73">
      <w:pPr>
        <w:jc w:val="both"/>
        <w:rPr>
          <w:rFonts w:ascii="Times New Roman" w:hAnsi="Times New Roman" w:cs="Times New Roman"/>
          <w:sz w:val="24"/>
          <w:szCs w:val="24"/>
        </w:rPr>
      </w:pPr>
      <w:r w:rsidRPr="00B67D9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Art. </w:t>
      </w:r>
      <w:proofErr w:type="gramStart"/>
      <w:r w:rsidRPr="00B67D97">
        <w:rPr>
          <w:rFonts w:ascii="Times New Roman" w:hAnsi="Times New Roman" w:cs="Times New Roman"/>
          <w:b/>
          <w:bCs/>
          <w:sz w:val="24"/>
          <w:szCs w:val="24"/>
          <w:u w:val="single"/>
        </w:rPr>
        <w:t>4</w:t>
      </w:r>
      <w:r w:rsidR="00B67D97" w:rsidRPr="00B67D97">
        <w:rPr>
          <w:rFonts w:ascii="Times New Roman" w:hAnsi="Times New Roman" w:cs="Times New Roman"/>
          <w:b/>
          <w:bCs/>
          <w:sz w:val="24"/>
          <w:szCs w:val="24"/>
          <w:u w:val="single"/>
        </w:rPr>
        <w:t>.(</w:t>
      </w:r>
      <w:proofErr w:type="gramEnd"/>
      <w:r w:rsidR="00B67D97" w:rsidRPr="00B67D97">
        <w:rPr>
          <w:rFonts w:ascii="Times New Roman" w:hAnsi="Times New Roman" w:cs="Times New Roman"/>
          <w:b/>
          <w:bCs/>
          <w:sz w:val="24"/>
          <w:szCs w:val="24"/>
          <w:u w:val="single"/>
        </w:rPr>
        <w:t>1)</w:t>
      </w:r>
      <w:r w:rsidRPr="008C4380">
        <w:rPr>
          <w:rFonts w:ascii="Times New Roman" w:hAnsi="Times New Roman" w:cs="Times New Roman"/>
          <w:sz w:val="24"/>
          <w:szCs w:val="24"/>
        </w:rPr>
        <w:t xml:space="preserve"> Depozitarea , valorificarea, utilizarea masei lemnoase rezultate in urma ta</w:t>
      </w:r>
      <w:r w:rsidR="00A96491">
        <w:rPr>
          <w:rFonts w:ascii="Times New Roman" w:hAnsi="Times New Roman" w:cs="Times New Roman"/>
          <w:sz w:val="24"/>
          <w:szCs w:val="24"/>
        </w:rPr>
        <w:t>i</w:t>
      </w:r>
      <w:r w:rsidRPr="008C4380">
        <w:rPr>
          <w:rFonts w:ascii="Times New Roman" w:hAnsi="Times New Roman" w:cs="Times New Roman"/>
          <w:sz w:val="24"/>
          <w:szCs w:val="24"/>
        </w:rPr>
        <w:t>erii arbo</w:t>
      </w:r>
      <w:r w:rsidR="00A96491">
        <w:rPr>
          <w:rFonts w:ascii="Times New Roman" w:hAnsi="Times New Roman" w:cs="Times New Roman"/>
          <w:sz w:val="24"/>
          <w:szCs w:val="24"/>
        </w:rPr>
        <w:t>rilor</w:t>
      </w:r>
      <w:r w:rsidRPr="008C4380">
        <w:rPr>
          <w:rFonts w:ascii="Times New Roman" w:hAnsi="Times New Roman" w:cs="Times New Roman"/>
          <w:sz w:val="24"/>
          <w:szCs w:val="24"/>
        </w:rPr>
        <w:t xml:space="preserve"> sau arbustilor de pe domeniul public sau priv</w:t>
      </w:r>
      <w:r w:rsidR="00A96491">
        <w:rPr>
          <w:rFonts w:ascii="Times New Roman" w:hAnsi="Times New Roman" w:cs="Times New Roman"/>
          <w:sz w:val="24"/>
          <w:szCs w:val="24"/>
        </w:rPr>
        <w:t>a</w:t>
      </w:r>
      <w:r w:rsidRPr="008C4380">
        <w:rPr>
          <w:rFonts w:ascii="Times New Roman" w:hAnsi="Times New Roman" w:cs="Times New Roman"/>
          <w:sz w:val="24"/>
          <w:szCs w:val="24"/>
        </w:rPr>
        <w:t xml:space="preserve">t se va face </w:t>
      </w:r>
      <w:r w:rsidR="00BC3900">
        <w:rPr>
          <w:rFonts w:ascii="Times New Roman" w:hAnsi="Times New Roman" w:cs="Times New Roman"/>
          <w:sz w:val="24"/>
          <w:szCs w:val="24"/>
        </w:rPr>
        <w:t>c</w:t>
      </w:r>
      <w:r w:rsidRPr="008C4380">
        <w:rPr>
          <w:rFonts w:ascii="Times New Roman" w:hAnsi="Times New Roman" w:cs="Times New Roman"/>
          <w:sz w:val="24"/>
          <w:szCs w:val="24"/>
        </w:rPr>
        <w:t xml:space="preserve">u aprobarea primarului comunei </w:t>
      </w:r>
      <w:r w:rsidR="00BC3900">
        <w:rPr>
          <w:rFonts w:ascii="Times New Roman" w:hAnsi="Times New Roman" w:cs="Times New Roman"/>
          <w:sz w:val="24"/>
          <w:szCs w:val="24"/>
        </w:rPr>
        <w:t>Pietroasele.</w:t>
      </w:r>
    </w:p>
    <w:p w14:paraId="2B9C7DA8" w14:textId="568DD81F" w:rsidR="00B67D97" w:rsidRPr="008C4380" w:rsidRDefault="00B67D97" w:rsidP="00D72E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(2</w:t>
      </w:r>
      <w:proofErr w:type="gramStart"/>
      <w:r>
        <w:rPr>
          <w:rFonts w:ascii="Times New Roman" w:hAnsi="Times New Roman" w:cs="Times New Roman"/>
          <w:sz w:val="24"/>
          <w:szCs w:val="24"/>
        </w:rPr>
        <w:t>).</w:t>
      </w:r>
      <w:r w:rsidR="00D83DFB">
        <w:rPr>
          <w:rFonts w:ascii="Times New Roman" w:hAnsi="Times New Roman" w:cs="Times New Roman"/>
          <w:sz w:val="24"/>
          <w:szCs w:val="24"/>
        </w:rPr>
        <w:t>Pretul</w:t>
      </w:r>
      <w:proofErr w:type="gramEnd"/>
      <w:r w:rsidR="00D83DFB">
        <w:rPr>
          <w:rFonts w:ascii="Times New Roman" w:hAnsi="Times New Roman" w:cs="Times New Roman"/>
          <w:sz w:val="24"/>
          <w:szCs w:val="24"/>
        </w:rPr>
        <w:t xml:space="preserve"> pentru c</w:t>
      </w:r>
      <w:r w:rsidR="000C5D40">
        <w:rPr>
          <w:rFonts w:ascii="Times New Roman" w:hAnsi="Times New Roman" w:cs="Times New Roman"/>
          <w:sz w:val="24"/>
          <w:szCs w:val="24"/>
        </w:rPr>
        <w:t>omercializarea materialului lemnos rezultat in urma toaletarii si taierii arborilor si arbustilor</w:t>
      </w:r>
      <w:r w:rsidR="00A44C23">
        <w:rPr>
          <w:rFonts w:ascii="Times New Roman" w:hAnsi="Times New Roman" w:cs="Times New Roman"/>
          <w:sz w:val="24"/>
          <w:szCs w:val="24"/>
        </w:rPr>
        <w:t xml:space="preserve"> este de 350 lei/m.c.</w:t>
      </w:r>
    </w:p>
    <w:p w14:paraId="65E9D70C" w14:textId="555F7E7A" w:rsidR="00D72E73" w:rsidRPr="008C4380" w:rsidRDefault="00D72E73" w:rsidP="00D72E73">
      <w:pPr>
        <w:jc w:val="both"/>
        <w:rPr>
          <w:rFonts w:ascii="Times New Roman" w:hAnsi="Times New Roman" w:cs="Times New Roman"/>
          <w:sz w:val="24"/>
          <w:szCs w:val="24"/>
        </w:rPr>
      </w:pPr>
      <w:r w:rsidRPr="003A2CE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Art. </w:t>
      </w:r>
      <w:proofErr w:type="gramStart"/>
      <w:r w:rsidRPr="003A2CE2">
        <w:rPr>
          <w:rFonts w:ascii="Times New Roman" w:hAnsi="Times New Roman" w:cs="Times New Roman"/>
          <w:b/>
          <w:bCs/>
          <w:sz w:val="24"/>
          <w:szCs w:val="24"/>
          <w:u w:val="single"/>
        </w:rPr>
        <w:t>5.(</w:t>
      </w:r>
      <w:proofErr w:type="gramEnd"/>
      <w:r w:rsidRPr="008C4380">
        <w:rPr>
          <w:rFonts w:ascii="Times New Roman" w:hAnsi="Times New Roman" w:cs="Times New Roman"/>
          <w:b/>
          <w:bCs/>
          <w:sz w:val="24"/>
          <w:szCs w:val="24"/>
        </w:rPr>
        <w:t>1)</w:t>
      </w:r>
      <w:r w:rsidRPr="008C4380">
        <w:rPr>
          <w:rFonts w:ascii="Times New Roman" w:hAnsi="Times New Roman" w:cs="Times New Roman"/>
          <w:sz w:val="24"/>
          <w:szCs w:val="24"/>
        </w:rPr>
        <w:t xml:space="preserve"> Taierile definitive sunt taierile efectuate de la baza arborilor sau scoaterea din radacina, care se avizeaza si se executa in urrnatoarele conditii</w:t>
      </w:r>
      <w:r w:rsidR="00BC3900">
        <w:rPr>
          <w:rFonts w:ascii="Times New Roman" w:hAnsi="Times New Roman" w:cs="Times New Roman"/>
          <w:sz w:val="24"/>
          <w:szCs w:val="24"/>
        </w:rPr>
        <w:t>:</w:t>
      </w:r>
    </w:p>
    <w:p w14:paraId="56EBCCBC" w14:textId="0B7FADD1" w:rsidR="00D72E73" w:rsidRPr="008C4380" w:rsidRDefault="00D72E73" w:rsidP="00D72E73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C4380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8C4380">
        <w:rPr>
          <w:rFonts w:ascii="Times New Roman" w:hAnsi="Times New Roman" w:cs="Times New Roman"/>
          <w:sz w:val="24"/>
          <w:szCs w:val="24"/>
        </w:rPr>
        <w:t>.arborele</w:t>
      </w:r>
      <w:proofErr w:type="gramEnd"/>
      <w:r w:rsidRPr="008C4380">
        <w:rPr>
          <w:rFonts w:ascii="Times New Roman" w:hAnsi="Times New Roman" w:cs="Times New Roman"/>
          <w:sz w:val="24"/>
          <w:szCs w:val="24"/>
        </w:rPr>
        <w:t xml:space="preserve"> este uscat o</w:t>
      </w:r>
      <w:r w:rsidR="00BC3900">
        <w:rPr>
          <w:rFonts w:ascii="Times New Roman" w:hAnsi="Times New Roman" w:cs="Times New Roman"/>
          <w:sz w:val="24"/>
          <w:szCs w:val="24"/>
        </w:rPr>
        <w:t>ri</w:t>
      </w:r>
      <w:r w:rsidRPr="008C4380">
        <w:rPr>
          <w:rFonts w:ascii="Times New Roman" w:hAnsi="Times New Roman" w:cs="Times New Roman"/>
          <w:sz w:val="24"/>
          <w:szCs w:val="24"/>
        </w:rPr>
        <w:t xml:space="preserve"> prezinta un grad ridicat de uscare sau se afla in stare fiziologica pute</w:t>
      </w:r>
      <w:r w:rsidR="00BC3900">
        <w:rPr>
          <w:rFonts w:ascii="Times New Roman" w:hAnsi="Times New Roman" w:cs="Times New Roman"/>
          <w:sz w:val="24"/>
          <w:szCs w:val="24"/>
        </w:rPr>
        <w:t>rn</w:t>
      </w:r>
      <w:r w:rsidRPr="008C4380">
        <w:rPr>
          <w:rFonts w:ascii="Times New Roman" w:hAnsi="Times New Roman" w:cs="Times New Roman"/>
          <w:sz w:val="24"/>
          <w:szCs w:val="24"/>
        </w:rPr>
        <w:t xml:space="preserve">ic degradata (prezinta scorburi, crapaturi adanci) </w:t>
      </w:r>
    </w:p>
    <w:p w14:paraId="2F1A3F49" w14:textId="24F59FBE" w:rsidR="00D72E73" w:rsidRPr="008C4380" w:rsidRDefault="00D72E73" w:rsidP="00D72E73">
      <w:pPr>
        <w:jc w:val="both"/>
        <w:rPr>
          <w:rFonts w:ascii="Times New Roman" w:hAnsi="Times New Roman" w:cs="Times New Roman"/>
          <w:sz w:val="24"/>
          <w:szCs w:val="24"/>
        </w:rPr>
      </w:pPr>
      <w:r w:rsidRPr="008C4380">
        <w:rPr>
          <w:rFonts w:ascii="Times New Roman" w:hAnsi="Times New Roman" w:cs="Times New Roman"/>
          <w:b/>
          <w:bCs/>
          <w:sz w:val="24"/>
          <w:szCs w:val="24"/>
        </w:rPr>
        <w:t xml:space="preserve">b. </w:t>
      </w:r>
      <w:r w:rsidRPr="008C4380">
        <w:rPr>
          <w:rFonts w:ascii="Times New Roman" w:hAnsi="Times New Roman" w:cs="Times New Roman"/>
          <w:sz w:val="24"/>
          <w:szCs w:val="24"/>
        </w:rPr>
        <w:t>arborele are varsta biologica inaintata si</w:t>
      </w:r>
      <w:r w:rsidR="00BC3900">
        <w:rPr>
          <w:rFonts w:ascii="Times New Roman" w:hAnsi="Times New Roman" w:cs="Times New Roman"/>
          <w:sz w:val="24"/>
          <w:szCs w:val="24"/>
        </w:rPr>
        <w:t>/</w:t>
      </w:r>
      <w:r w:rsidRPr="008C4380">
        <w:rPr>
          <w:rFonts w:ascii="Times New Roman" w:hAnsi="Times New Roman" w:cs="Times New Roman"/>
          <w:sz w:val="24"/>
          <w:szCs w:val="24"/>
        </w:rPr>
        <w:t>sau prezinta pericol iminent de prabusire, in cazul unor fenomene meteorologice extreme (</w:t>
      </w:r>
      <w:r w:rsidR="00DD27ED">
        <w:rPr>
          <w:rFonts w:ascii="Times New Roman" w:hAnsi="Times New Roman" w:cs="Times New Roman"/>
          <w:sz w:val="24"/>
          <w:szCs w:val="24"/>
        </w:rPr>
        <w:t>v</w:t>
      </w:r>
      <w:r w:rsidRPr="008C4380">
        <w:rPr>
          <w:rFonts w:ascii="Times New Roman" w:hAnsi="Times New Roman" w:cs="Times New Roman"/>
          <w:sz w:val="24"/>
          <w:szCs w:val="24"/>
        </w:rPr>
        <w:t>ant puternic, furtuna, inundatii, caderi ma</w:t>
      </w:r>
      <w:r w:rsidR="00DD27ED">
        <w:rPr>
          <w:rFonts w:ascii="Times New Roman" w:hAnsi="Times New Roman" w:cs="Times New Roman"/>
          <w:sz w:val="24"/>
          <w:szCs w:val="24"/>
        </w:rPr>
        <w:t xml:space="preserve">ri </w:t>
      </w:r>
      <w:r w:rsidRPr="008C4380">
        <w:rPr>
          <w:rFonts w:ascii="Times New Roman" w:hAnsi="Times New Roman" w:cs="Times New Roman"/>
          <w:sz w:val="24"/>
          <w:szCs w:val="24"/>
        </w:rPr>
        <w:t>de zapada, etc)</w:t>
      </w:r>
    </w:p>
    <w:p w14:paraId="1CFA9815" w14:textId="50C61B6C" w:rsidR="00D72E73" w:rsidRPr="008C4380" w:rsidRDefault="00D72E73" w:rsidP="00D72E73">
      <w:pPr>
        <w:jc w:val="both"/>
        <w:rPr>
          <w:rFonts w:ascii="Times New Roman" w:hAnsi="Times New Roman" w:cs="Times New Roman"/>
          <w:sz w:val="24"/>
          <w:szCs w:val="24"/>
        </w:rPr>
      </w:pPr>
      <w:r w:rsidRPr="008C4380">
        <w:rPr>
          <w:rFonts w:ascii="Times New Roman" w:hAnsi="Times New Roman" w:cs="Times New Roman"/>
          <w:sz w:val="24"/>
          <w:szCs w:val="24"/>
        </w:rPr>
        <w:t xml:space="preserve"> </w:t>
      </w:r>
      <w:r w:rsidRPr="008C4380">
        <w:rPr>
          <w:rFonts w:ascii="Times New Roman" w:hAnsi="Times New Roman" w:cs="Times New Roman"/>
          <w:b/>
          <w:bCs/>
          <w:sz w:val="24"/>
          <w:szCs w:val="24"/>
        </w:rPr>
        <w:t xml:space="preserve">c. </w:t>
      </w:r>
      <w:r w:rsidRPr="008C4380">
        <w:rPr>
          <w:rFonts w:ascii="Times New Roman" w:hAnsi="Times New Roman" w:cs="Times New Roman"/>
          <w:sz w:val="24"/>
          <w:szCs w:val="24"/>
        </w:rPr>
        <w:t>arborele este inclinat, fara semne de reechilibrare, prezentand pericol de prabusire si implicit riscul producerii unor accidente sau pagube materiale, pe fondul produceri</w:t>
      </w:r>
      <w:r w:rsidR="00DD27ED">
        <w:rPr>
          <w:rFonts w:ascii="Times New Roman" w:hAnsi="Times New Roman" w:cs="Times New Roman"/>
          <w:sz w:val="24"/>
          <w:szCs w:val="24"/>
        </w:rPr>
        <w:t>i</w:t>
      </w:r>
      <w:r w:rsidRPr="008C4380">
        <w:rPr>
          <w:rFonts w:ascii="Times New Roman" w:hAnsi="Times New Roman" w:cs="Times New Roman"/>
          <w:sz w:val="24"/>
          <w:szCs w:val="24"/>
        </w:rPr>
        <w:t xml:space="preserve"> unor fenomene mete</w:t>
      </w:r>
      <w:r w:rsidR="00DD27ED">
        <w:rPr>
          <w:rFonts w:ascii="Times New Roman" w:hAnsi="Times New Roman" w:cs="Times New Roman"/>
          <w:sz w:val="24"/>
          <w:szCs w:val="24"/>
        </w:rPr>
        <w:t>o</w:t>
      </w:r>
      <w:r w:rsidRPr="008C4380">
        <w:rPr>
          <w:rFonts w:ascii="Times New Roman" w:hAnsi="Times New Roman" w:cs="Times New Roman"/>
          <w:sz w:val="24"/>
          <w:szCs w:val="24"/>
        </w:rPr>
        <w:t xml:space="preserve"> extreme. </w:t>
      </w:r>
    </w:p>
    <w:p w14:paraId="54A918D2" w14:textId="5B16E602" w:rsidR="00D72E73" w:rsidRPr="008C4380" w:rsidRDefault="00D72E73" w:rsidP="00D72E73">
      <w:pPr>
        <w:jc w:val="both"/>
        <w:rPr>
          <w:rFonts w:ascii="Times New Roman" w:hAnsi="Times New Roman" w:cs="Times New Roman"/>
          <w:sz w:val="24"/>
          <w:szCs w:val="24"/>
        </w:rPr>
      </w:pPr>
      <w:r w:rsidRPr="008C4380">
        <w:rPr>
          <w:rFonts w:ascii="Times New Roman" w:hAnsi="Times New Roman" w:cs="Times New Roman"/>
          <w:b/>
          <w:bCs/>
          <w:sz w:val="24"/>
          <w:szCs w:val="24"/>
        </w:rPr>
        <w:t xml:space="preserve">d. </w:t>
      </w:r>
      <w:r w:rsidRPr="008C4380">
        <w:rPr>
          <w:rFonts w:ascii="Times New Roman" w:hAnsi="Times New Roman" w:cs="Times New Roman"/>
          <w:sz w:val="24"/>
          <w:szCs w:val="24"/>
        </w:rPr>
        <w:t>sistemul radicular al arborelui afecteaza retelele tehnico-edilit</w:t>
      </w:r>
      <w:r w:rsidR="00DD27ED">
        <w:rPr>
          <w:rFonts w:ascii="Times New Roman" w:hAnsi="Times New Roman" w:cs="Times New Roman"/>
          <w:sz w:val="24"/>
          <w:szCs w:val="24"/>
        </w:rPr>
        <w:t>a</w:t>
      </w:r>
      <w:r w:rsidRPr="008C4380">
        <w:rPr>
          <w:rFonts w:ascii="Times New Roman" w:hAnsi="Times New Roman" w:cs="Times New Roman"/>
          <w:sz w:val="24"/>
          <w:szCs w:val="24"/>
        </w:rPr>
        <w:t xml:space="preserve">re sau structura de rezistenta a unei constructii, </w:t>
      </w:r>
    </w:p>
    <w:p w14:paraId="762A1D28" w14:textId="6CA02A74" w:rsidR="00D72E73" w:rsidRPr="008C4380" w:rsidRDefault="00D72E73" w:rsidP="00D72E73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C4380">
        <w:rPr>
          <w:rFonts w:ascii="Times New Roman" w:hAnsi="Times New Roman" w:cs="Times New Roman"/>
          <w:b/>
          <w:bCs/>
          <w:sz w:val="24"/>
          <w:szCs w:val="24"/>
        </w:rPr>
        <w:t>e.</w:t>
      </w:r>
      <w:r w:rsidRPr="008C4380">
        <w:rPr>
          <w:rFonts w:ascii="Times New Roman" w:hAnsi="Times New Roman" w:cs="Times New Roman"/>
          <w:sz w:val="24"/>
          <w:szCs w:val="24"/>
        </w:rPr>
        <w:t>arborele</w:t>
      </w:r>
      <w:proofErr w:type="gramEnd"/>
      <w:r w:rsidRPr="008C4380">
        <w:rPr>
          <w:rFonts w:ascii="Times New Roman" w:hAnsi="Times New Roman" w:cs="Times New Roman"/>
          <w:sz w:val="24"/>
          <w:szCs w:val="24"/>
        </w:rPr>
        <w:t xml:space="preserve"> este situat pe amplasameniui une</w:t>
      </w:r>
      <w:r w:rsidR="00DD27ED">
        <w:rPr>
          <w:rFonts w:ascii="Times New Roman" w:hAnsi="Times New Roman" w:cs="Times New Roman"/>
          <w:sz w:val="24"/>
          <w:szCs w:val="24"/>
        </w:rPr>
        <w:t>i</w:t>
      </w:r>
      <w:r w:rsidRPr="008C4380">
        <w:rPr>
          <w:rFonts w:ascii="Times New Roman" w:hAnsi="Times New Roman" w:cs="Times New Roman"/>
          <w:sz w:val="24"/>
          <w:szCs w:val="24"/>
        </w:rPr>
        <w:t xml:space="preserve"> viitoare constnictii, pentru care s-a obtinut autorizatie de construire. </w:t>
      </w:r>
    </w:p>
    <w:p w14:paraId="48AD84D0" w14:textId="0B62AC2C" w:rsidR="00D72E73" w:rsidRPr="008C4380" w:rsidRDefault="00D72E73" w:rsidP="00D72E73">
      <w:pPr>
        <w:jc w:val="both"/>
        <w:rPr>
          <w:rFonts w:ascii="Times New Roman" w:hAnsi="Times New Roman" w:cs="Times New Roman"/>
          <w:sz w:val="24"/>
          <w:szCs w:val="24"/>
        </w:rPr>
      </w:pPr>
      <w:r w:rsidRPr="008C4380">
        <w:rPr>
          <w:rFonts w:ascii="Times New Roman" w:hAnsi="Times New Roman" w:cs="Times New Roman"/>
          <w:b/>
          <w:bCs/>
          <w:sz w:val="24"/>
          <w:szCs w:val="24"/>
        </w:rPr>
        <w:t>f.</w:t>
      </w:r>
      <w:r w:rsidRPr="008C4380">
        <w:rPr>
          <w:rFonts w:ascii="Times New Roman" w:hAnsi="Times New Roman" w:cs="Times New Roman"/>
          <w:sz w:val="24"/>
          <w:szCs w:val="24"/>
        </w:rPr>
        <w:t xml:space="preserve"> arborele se afla la o distanta mica </w:t>
      </w:r>
      <w:r w:rsidR="00DD27ED">
        <w:rPr>
          <w:rFonts w:ascii="Times New Roman" w:hAnsi="Times New Roman" w:cs="Times New Roman"/>
          <w:sz w:val="24"/>
          <w:szCs w:val="24"/>
        </w:rPr>
        <w:t>f</w:t>
      </w:r>
      <w:r w:rsidRPr="008C4380">
        <w:rPr>
          <w:rFonts w:ascii="Times New Roman" w:hAnsi="Times New Roman" w:cs="Times New Roman"/>
          <w:sz w:val="24"/>
          <w:szCs w:val="24"/>
        </w:rPr>
        <w:t>ata de zidurile cladirilor de locuinte, sau ale cladirilor in care se desfasoara activitati administrative o</w:t>
      </w:r>
      <w:r w:rsidR="001D1360">
        <w:rPr>
          <w:rFonts w:ascii="Times New Roman" w:hAnsi="Times New Roman" w:cs="Times New Roman"/>
          <w:sz w:val="24"/>
          <w:szCs w:val="24"/>
        </w:rPr>
        <w:t>ri</w:t>
      </w:r>
      <w:r w:rsidRPr="008C4380">
        <w:rPr>
          <w:rFonts w:ascii="Times New Roman" w:hAnsi="Times New Roman" w:cs="Times New Roman"/>
          <w:sz w:val="24"/>
          <w:szCs w:val="24"/>
        </w:rPr>
        <w:t xml:space="preserve"> comerciale si creeaza in mod evident neajunsuri, persoanelor care Iocuiesc sau, dupa caz, desfasoara activitati in acestea, </w:t>
      </w:r>
    </w:p>
    <w:p w14:paraId="43CCEE03" w14:textId="09A0661C" w:rsidR="00D72E73" w:rsidRPr="008C4380" w:rsidRDefault="00D72E73" w:rsidP="00D72E73">
      <w:pPr>
        <w:jc w:val="both"/>
        <w:rPr>
          <w:rFonts w:ascii="Times New Roman" w:hAnsi="Times New Roman" w:cs="Times New Roman"/>
          <w:sz w:val="24"/>
          <w:szCs w:val="24"/>
        </w:rPr>
      </w:pPr>
      <w:r w:rsidRPr="008C4380">
        <w:rPr>
          <w:rFonts w:ascii="Times New Roman" w:hAnsi="Times New Roman" w:cs="Times New Roman"/>
          <w:b/>
          <w:bCs/>
          <w:sz w:val="24"/>
          <w:szCs w:val="24"/>
        </w:rPr>
        <w:t xml:space="preserve">g. </w:t>
      </w:r>
      <w:r w:rsidRPr="008C4380">
        <w:rPr>
          <w:rFonts w:ascii="Times New Roman" w:hAnsi="Times New Roman" w:cs="Times New Roman"/>
          <w:sz w:val="24"/>
          <w:szCs w:val="24"/>
        </w:rPr>
        <w:t>coroanele arborilor aflati in pa</w:t>
      </w:r>
      <w:r w:rsidR="001D1360">
        <w:rPr>
          <w:rFonts w:ascii="Times New Roman" w:hAnsi="Times New Roman" w:cs="Times New Roman"/>
          <w:sz w:val="24"/>
          <w:szCs w:val="24"/>
        </w:rPr>
        <w:t>l</w:t>
      </w:r>
      <w:r w:rsidRPr="008C4380">
        <w:rPr>
          <w:rFonts w:ascii="Times New Roman" w:hAnsi="Times New Roman" w:cs="Times New Roman"/>
          <w:sz w:val="24"/>
          <w:szCs w:val="24"/>
        </w:rPr>
        <w:t xml:space="preserve">curi se intrepatrund, datorita nerespectarii distantelor minime de plantare sau cresterii necontrolate </w:t>
      </w:r>
      <w:proofErr w:type="gramStart"/>
      <w:r w:rsidRPr="008C4380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8C4380">
        <w:rPr>
          <w:rFonts w:ascii="Times New Roman" w:hAnsi="Times New Roman" w:cs="Times New Roman"/>
          <w:sz w:val="24"/>
          <w:szCs w:val="24"/>
        </w:rPr>
        <w:t xml:space="preserve"> acestora, ceea ce impiedica dezvoltarea norrnala si armonioasa.</w:t>
      </w:r>
    </w:p>
    <w:p w14:paraId="045E3934" w14:textId="56D37AE7" w:rsidR="00EA4114" w:rsidRPr="008C4380" w:rsidRDefault="00D72E73" w:rsidP="00D72E73">
      <w:pPr>
        <w:jc w:val="both"/>
        <w:rPr>
          <w:rFonts w:ascii="Times New Roman" w:hAnsi="Times New Roman" w:cs="Times New Roman"/>
          <w:sz w:val="24"/>
          <w:szCs w:val="24"/>
        </w:rPr>
      </w:pPr>
      <w:r w:rsidRPr="008C4380">
        <w:rPr>
          <w:rFonts w:ascii="Times New Roman" w:hAnsi="Times New Roman" w:cs="Times New Roman"/>
          <w:sz w:val="24"/>
          <w:szCs w:val="24"/>
        </w:rPr>
        <w:t xml:space="preserve"> </w:t>
      </w:r>
      <w:r w:rsidRPr="008C4380">
        <w:rPr>
          <w:rFonts w:ascii="Times New Roman" w:hAnsi="Times New Roman" w:cs="Times New Roman"/>
          <w:b/>
          <w:bCs/>
          <w:sz w:val="24"/>
          <w:szCs w:val="24"/>
        </w:rPr>
        <w:t>(2)</w:t>
      </w:r>
      <w:r w:rsidRPr="008C4380">
        <w:rPr>
          <w:rFonts w:ascii="Times New Roman" w:hAnsi="Times New Roman" w:cs="Times New Roman"/>
          <w:sz w:val="24"/>
          <w:szCs w:val="24"/>
        </w:rPr>
        <w:t xml:space="preserve"> In cazul taierilor de la baza sau a scoaterii din radacina, este obligatorie repla</w:t>
      </w:r>
      <w:r w:rsidR="001D1360">
        <w:rPr>
          <w:rFonts w:ascii="Times New Roman" w:hAnsi="Times New Roman" w:cs="Times New Roman"/>
          <w:sz w:val="24"/>
          <w:szCs w:val="24"/>
        </w:rPr>
        <w:t>ntarea</w:t>
      </w:r>
      <w:r w:rsidRPr="008C4380">
        <w:rPr>
          <w:rFonts w:ascii="Times New Roman" w:hAnsi="Times New Roman" w:cs="Times New Roman"/>
          <w:sz w:val="24"/>
          <w:szCs w:val="24"/>
        </w:rPr>
        <w:t xml:space="preserve"> de arbor</w:t>
      </w:r>
      <w:r w:rsidR="001D1360">
        <w:rPr>
          <w:rFonts w:ascii="Times New Roman" w:hAnsi="Times New Roman" w:cs="Times New Roman"/>
          <w:sz w:val="24"/>
          <w:szCs w:val="24"/>
        </w:rPr>
        <w:t>i</w:t>
      </w:r>
      <w:r w:rsidRPr="008C4380">
        <w:rPr>
          <w:rFonts w:ascii="Times New Roman" w:hAnsi="Times New Roman" w:cs="Times New Roman"/>
          <w:sz w:val="24"/>
          <w:szCs w:val="24"/>
        </w:rPr>
        <w:t xml:space="preserve"> intr-o masura in care sa compenseze masa foliara distrusa cu ocazia lucrarilor</w:t>
      </w:r>
      <w:r w:rsidR="0042327B">
        <w:rPr>
          <w:rFonts w:ascii="Times New Roman" w:hAnsi="Times New Roman" w:cs="Times New Roman"/>
          <w:sz w:val="24"/>
          <w:szCs w:val="24"/>
        </w:rPr>
        <w:t>.</w:t>
      </w:r>
    </w:p>
    <w:p w14:paraId="02EF8A5E" w14:textId="6CBDC80E" w:rsidR="00D72E73" w:rsidRPr="008C4380" w:rsidRDefault="00D72E73" w:rsidP="00D72E73">
      <w:pPr>
        <w:jc w:val="both"/>
        <w:rPr>
          <w:rFonts w:ascii="Times New Roman" w:hAnsi="Times New Roman" w:cs="Times New Roman"/>
          <w:sz w:val="24"/>
          <w:szCs w:val="24"/>
        </w:rPr>
      </w:pPr>
      <w:r w:rsidRPr="003A2CE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Art </w:t>
      </w:r>
      <w:proofErr w:type="gramStart"/>
      <w:r w:rsidRPr="003A2CE2">
        <w:rPr>
          <w:rFonts w:ascii="Times New Roman" w:hAnsi="Times New Roman" w:cs="Times New Roman"/>
          <w:b/>
          <w:bCs/>
          <w:sz w:val="24"/>
          <w:szCs w:val="24"/>
          <w:u w:val="single"/>
        </w:rPr>
        <w:t>6</w:t>
      </w:r>
      <w:r w:rsidRPr="008C4380">
        <w:rPr>
          <w:rFonts w:ascii="Times New Roman" w:hAnsi="Times New Roman" w:cs="Times New Roman"/>
          <w:b/>
          <w:bCs/>
          <w:sz w:val="24"/>
          <w:szCs w:val="24"/>
        </w:rPr>
        <w:t>.(</w:t>
      </w:r>
      <w:proofErr w:type="gramEnd"/>
      <w:r w:rsidRPr="008C4380">
        <w:rPr>
          <w:rFonts w:ascii="Times New Roman" w:hAnsi="Times New Roman" w:cs="Times New Roman"/>
          <w:b/>
          <w:bCs/>
          <w:sz w:val="24"/>
          <w:szCs w:val="24"/>
        </w:rPr>
        <w:t>1)</w:t>
      </w:r>
      <w:r w:rsidRPr="008C4380">
        <w:rPr>
          <w:rFonts w:ascii="Times New Roman" w:hAnsi="Times New Roman" w:cs="Times New Roman"/>
          <w:sz w:val="24"/>
          <w:szCs w:val="24"/>
        </w:rPr>
        <w:t xml:space="preserve"> Taierile de intretinere si cele de corectie ale arborilor si arbustilor se executa numai in perioadele optime pentru: </w:t>
      </w:r>
    </w:p>
    <w:p w14:paraId="3A9BF3CB" w14:textId="5232AD4B" w:rsidR="00D72E73" w:rsidRPr="008C4380" w:rsidRDefault="00D72E73" w:rsidP="00D72E73">
      <w:pPr>
        <w:jc w:val="both"/>
        <w:rPr>
          <w:rFonts w:ascii="Times New Roman" w:hAnsi="Times New Roman" w:cs="Times New Roman"/>
          <w:sz w:val="24"/>
          <w:szCs w:val="24"/>
        </w:rPr>
      </w:pPr>
      <w:r w:rsidRPr="008C4380">
        <w:rPr>
          <w:rFonts w:ascii="Times New Roman" w:hAnsi="Times New Roman" w:cs="Times New Roman"/>
          <w:b/>
          <w:bCs/>
          <w:sz w:val="24"/>
          <w:szCs w:val="24"/>
        </w:rPr>
        <w:t xml:space="preserve">a. </w:t>
      </w:r>
      <w:r w:rsidRPr="008C4380">
        <w:rPr>
          <w:rFonts w:ascii="Times New Roman" w:hAnsi="Times New Roman" w:cs="Times New Roman"/>
          <w:sz w:val="24"/>
          <w:szCs w:val="24"/>
        </w:rPr>
        <w:t>inaltarea coronamentului sau pentru regenerare (se urmareste reintine</w:t>
      </w:r>
      <w:r w:rsidR="002A28E2">
        <w:rPr>
          <w:rFonts w:ascii="Times New Roman" w:hAnsi="Times New Roman" w:cs="Times New Roman"/>
          <w:sz w:val="24"/>
          <w:szCs w:val="24"/>
        </w:rPr>
        <w:t>rirea</w:t>
      </w:r>
      <w:r w:rsidRPr="008C438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C4380">
        <w:rPr>
          <w:rFonts w:ascii="Times New Roman" w:hAnsi="Times New Roman" w:cs="Times New Roman"/>
          <w:sz w:val="24"/>
          <w:szCs w:val="24"/>
        </w:rPr>
        <w:t>coroanei )</w:t>
      </w:r>
      <w:proofErr w:type="gramEnd"/>
      <w:r w:rsidRPr="008C4380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0BE47CB5" w14:textId="7D0C6C73" w:rsidR="00D72E73" w:rsidRPr="008C4380" w:rsidRDefault="00D72E73" w:rsidP="00D72E73">
      <w:pPr>
        <w:jc w:val="both"/>
        <w:rPr>
          <w:rFonts w:ascii="Times New Roman" w:hAnsi="Times New Roman" w:cs="Times New Roman"/>
          <w:sz w:val="24"/>
          <w:szCs w:val="24"/>
        </w:rPr>
      </w:pPr>
      <w:r w:rsidRPr="008C4380">
        <w:rPr>
          <w:rFonts w:ascii="Times New Roman" w:hAnsi="Times New Roman" w:cs="Times New Roman"/>
          <w:b/>
          <w:bCs/>
          <w:sz w:val="24"/>
          <w:szCs w:val="24"/>
        </w:rPr>
        <w:t xml:space="preserve">b. </w:t>
      </w:r>
      <w:r w:rsidRPr="008C4380">
        <w:rPr>
          <w:rFonts w:ascii="Times New Roman" w:hAnsi="Times New Roman" w:cs="Times New Roman"/>
          <w:sz w:val="24"/>
          <w:szCs w:val="24"/>
        </w:rPr>
        <w:t>taierea ramurilor crescute di</w:t>
      </w:r>
      <w:r w:rsidR="000470AA">
        <w:rPr>
          <w:rFonts w:ascii="Times New Roman" w:hAnsi="Times New Roman" w:cs="Times New Roman"/>
          <w:sz w:val="24"/>
          <w:szCs w:val="24"/>
        </w:rPr>
        <w:t>n</w:t>
      </w:r>
      <w:r w:rsidRPr="008C4380">
        <w:rPr>
          <w:rFonts w:ascii="Times New Roman" w:hAnsi="Times New Roman" w:cs="Times New Roman"/>
          <w:sz w:val="24"/>
          <w:szCs w:val="24"/>
        </w:rPr>
        <w:t xml:space="preserve"> muguri dorminzi, pentru </w:t>
      </w:r>
      <w:proofErr w:type="gramStart"/>
      <w:r w:rsidRPr="008C4380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8C4380">
        <w:rPr>
          <w:rFonts w:ascii="Times New Roman" w:hAnsi="Times New Roman" w:cs="Times New Roman"/>
          <w:sz w:val="24"/>
          <w:szCs w:val="24"/>
        </w:rPr>
        <w:t xml:space="preserve"> impiedica deprecierea calitati</w:t>
      </w:r>
      <w:r w:rsidR="000470AA">
        <w:rPr>
          <w:rFonts w:ascii="Times New Roman" w:hAnsi="Times New Roman" w:cs="Times New Roman"/>
          <w:sz w:val="24"/>
          <w:szCs w:val="24"/>
        </w:rPr>
        <w:t>i</w:t>
      </w:r>
      <w:r w:rsidRPr="008C4380">
        <w:rPr>
          <w:rFonts w:ascii="Times New Roman" w:hAnsi="Times New Roman" w:cs="Times New Roman"/>
          <w:sz w:val="24"/>
          <w:szCs w:val="24"/>
        </w:rPr>
        <w:t xml:space="preserve"> arborilor, </w:t>
      </w:r>
    </w:p>
    <w:p w14:paraId="5790DA95" w14:textId="77777777" w:rsidR="00D72E73" w:rsidRPr="008C4380" w:rsidRDefault="00D72E73" w:rsidP="00D72E73">
      <w:pPr>
        <w:jc w:val="both"/>
        <w:rPr>
          <w:rFonts w:ascii="Times New Roman" w:hAnsi="Times New Roman" w:cs="Times New Roman"/>
          <w:sz w:val="24"/>
          <w:szCs w:val="24"/>
        </w:rPr>
      </w:pPr>
      <w:r w:rsidRPr="008C4380">
        <w:rPr>
          <w:rFonts w:ascii="Times New Roman" w:hAnsi="Times New Roman" w:cs="Times New Roman"/>
          <w:b/>
          <w:bCs/>
          <w:sz w:val="24"/>
          <w:szCs w:val="24"/>
        </w:rPr>
        <w:t xml:space="preserve">c. </w:t>
      </w:r>
      <w:r w:rsidRPr="008C4380">
        <w:rPr>
          <w:rFonts w:ascii="Times New Roman" w:hAnsi="Times New Roman" w:cs="Times New Roman"/>
          <w:sz w:val="24"/>
          <w:szCs w:val="24"/>
        </w:rPr>
        <w:t xml:space="preserve">suprimarea ramurilor uscate, partial uscate sau rupte si a ramurilor aglomerate care impiedica patrunderea luminii naturale in </w:t>
      </w:r>
      <w:proofErr w:type="gramStart"/>
      <w:r w:rsidRPr="008C4380">
        <w:rPr>
          <w:rFonts w:ascii="Times New Roman" w:hAnsi="Times New Roman" w:cs="Times New Roman"/>
          <w:sz w:val="24"/>
          <w:szCs w:val="24"/>
        </w:rPr>
        <w:t>cladiri ;</w:t>
      </w:r>
      <w:proofErr w:type="gramEnd"/>
      <w:r w:rsidRPr="008C438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29D4C6" w14:textId="77777777" w:rsidR="000470AA" w:rsidRDefault="00D72E73" w:rsidP="00D72E73">
      <w:pPr>
        <w:jc w:val="both"/>
        <w:rPr>
          <w:rFonts w:ascii="Times New Roman" w:hAnsi="Times New Roman" w:cs="Times New Roman"/>
          <w:sz w:val="24"/>
          <w:szCs w:val="24"/>
        </w:rPr>
      </w:pPr>
      <w:r w:rsidRPr="008C4380">
        <w:rPr>
          <w:rFonts w:ascii="Times New Roman" w:hAnsi="Times New Roman" w:cs="Times New Roman"/>
          <w:b/>
          <w:bCs/>
          <w:sz w:val="24"/>
          <w:szCs w:val="24"/>
        </w:rPr>
        <w:t xml:space="preserve">d. </w:t>
      </w:r>
      <w:r w:rsidRPr="008C4380">
        <w:rPr>
          <w:rFonts w:ascii="Times New Roman" w:hAnsi="Times New Roman" w:cs="Times New Roman"/>
          <w:sz w:val="24"/>
          <w:szCs w:val="24"/>
        </w:rPr>
        <w:t>reducerea coroanei atunci cand aceasta afecteaza acoperisuri</w:t>
      </w:r>
      <w:r w:rsidR="000470AA">
        <w:rPr>
          <w:rFonts w:ascii="Times New Roman" w:hAnsi="Times New Roman" w:cs="Times New Roman"/>
          <w:sz w:val="24"/>
          <w:szCs w:val="24"/>
        </w:rPr>
        <w:t>l</w:t>
      </w:r>
      <w:r w:rsidRPr="008C4380">
        <w:rPr>
          <w:rFonts w:ascii="Times New Roman" w:hAnsi="Times New Roman" w:cs="Times New Roman"/>
          <w:sz w:val="24"/>
          <w:szCs w:val="24"/>
        </w:rPr>
        <w:t xml:space="preserve">e, terasele sau peretii cladirilor, retelele tehnico-edilitare aeriene, impiedica vizibilitatea semnelor de circulate sau iluminatul pe timp de noapte; </w:t>
      </w:r>
    </w:p>
    <w:p w14:paraId="6B1E741F" w14:textId="2643EC77" w:rsidR="00D72E73" w:rsidRDefault="00D72E73" w:rsidP="00D72E73">
      <w:pPr>
        <w:jc w:val="both"/>
        <w:rPr>
          <w:rFonts w:ascii="Times New Roman" w:hAnsi="Times New Roman" w:cs="Times New Roman"/>
          <w:sz w:val="24"/>
          <w:szCs w:val="24"/>
        </w:rPr>
      </w:pPr>
      <w:r w:rsidRPr="008C4380">
        <w:rPr>
          <w:rFonts w:ascii="Times New Roman" w:hAnsi="Times New Roman" w:cs="Times New Roman"/>
          <w:b/>
          <w:bCs/>
          <w:sz w:val="24"/>
          <w:szCs w:val="24"/>
        </w:rPr>
        <w:t>(2)</w:t>
      </w:r>
      <w:r w:rsidRPr="008C4380">
        <w:rPr>
          <w:rFonts w:ascii="Times New Roman" w:hAnsi="Times New Roman" w:cs="Times New Roman"/>
          <w:sz w:val="24"/>
          <w:szCs w:val="24"/>
        </w:rPr>
        <w:t xml:space="preserve"> Perioada optima pentru taierile de intretinere pentru arbori si arbusti este per</w:t>
      </w:r>
      <w:r w:rsidR="00A50BC0">
        <w:rPr>
          <w:rFonts w:ascii="Times New Roman" w:hAnsi="Times New Roman" w:cs="Times New Roman"/>
          <w:sz w:val="24"/>
          <w:szCs w:val="24"/>
        </w:rPr>
        <w:t>i</w:t>
      </w:r>
      <w:r w:rsidRPr="008C4380">
        <w:rPr>
          <w:rFonts w:ascii="Times New Roman" w:hAnsi="Times New Roman" w:cs="Times New Roman"/>
          <w:sz w:val="24"/>
          <w:szCs w:val="24"/>
        </w:rPr>
        <w:t>oada de repaus vegetativ, cuprinsa intre 15 noiembrie — 31 ma</w:t>
      </w:r>
      <w:r w:rsidR="00A50BC0">
        <w:rPr>
          <w:rFonts w:ascii="Times New Roman" w:hAnsi="Times New Roman" w:cs="Times New Roman"/>
          <w:sz w:val="24"/>
          <w:szCs w:val="24"/>
        </w:rPr>
        <w:t>rtie</w:t>
      </w:r>
      <w:r w:rsidRPr="008C4380">
        <w:rPr>
          <w:rFonts w:ascii="Times New Roman" w:hAnsi="Times New Roman" w:cs="Times New Roman"/>
          <w:sz w:val="24"/>
          <w:szCs w:val="24"/>
        </w:rPr>
        <w:t xml:space="preserve">. </w:t>
      </w:r>
      <w:r w:rsidR="002D27B4">
        <w:rPr>
          <w:rFonts w:ascii="Times New Roman" w:hAnsi="Times New Roman" w:cs="Times New Roman"/>
          <w:sz w:val="24"/>
          <w:szCs w:val="24"/>
        </w:rPr>
        <w:t>In afara perioadei optime se pot executa taieri de arbori si arbusti, constand in:</w:t>
      </w:r>
    </w:p>
    <w:p w14:paraId="47692717" w14:textId="65DD51CD" w:rsidR="002D27B4" w:rsidRDefault="002D27B4" w:rsidP="00D72E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taierea ramurilor care afecteaza retelele si/sau corpurile de iluminat pentru iluminatul stradal;</w:t>
      </w:r>
    </w:p>
    <w:p w14:paraId="4063EF26" w14:textId="1CE1E180" w:rsidR="002D27B4" w:rsidRDefault="002D27B4" w:rsidP="00D72E73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b.taierea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ramurtilor care afecteaza vizibilitatea indicatoarelor rutiere;</w:t>
      </w:r>
    </w:p>
    <w:p w14:paraId="01C32190" w14:textId="6CED2BAB" w:rsidR="002D27B4" w:rsidRDefault="002D27B4" w:rsidP="00D72E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c.taierea ramurilor care afecteaza cladirile de locuinte, peretii </w:t>
      </w:r>
      <w:r w:rsidR="00525E91">
        <w:rPr>
          <w:rFonts w:ascii="Times New Roman" w:hAnsi="Times New Roman" w:cs="Times New Roman"/>
          <w:sz w:val="24"/>
          <w:szCs w:val="24"/>
        </w:rPr>
        <w:t xml:space="preserve">sau acoperisul </w:t>
      </w:r>
      <w:r>
        <w:rPr>
          <w:rFonts w:ascii="Times New Roman" w:hAnsi="Times New Roman" w:cs="Times New Roman"/>
          <w:sz w:val="24"/>
          <w:szCs w:val="24"/>
        </w:rPr>
        <w:t>imobilelor</w:t>
      </w:r>
      <w:r w:rsidR="00525E91">
        <w:rPr>
          <w:rFonts w:ascii="Times New Roman" w:hAnsi="Times New Roman" w:cs="Times New Roman"/>
          <w:sz w:val="24"/>
          <w:szCs w:val="24"/>
        </w:rPr>
        <w:t>;</w:t>
      </w:r>
    </w:p>
    <w:p w14:paraId="66F9CEEE" w14:textId="18297547" w:rsidR="00525E91" w:rsidRPr="008C4380" w:rsidRDefault="00525E91" w:rsidP="00D72E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d.taierea arborilor uscati in totalitate, a ramurilor uscate sau afectate de evenimente meteor</w:t>
      </w:r>
      <w:r w:rsidR="004F2ABE">
        <w:rPr>
          <w:rFonts w:ascii="Times New Roman" w:hAnsi="Times New Roman" w:cs="Times New Roman"/>
          <w:sz w:val="24"/>
          <w:szCs w:val="24"/>
        </w:rPr>
        <w:t>ologice extreme si care prezinta pericol imminent de cadere.</w:t>
      </w:r>
    </w:p>
    <w:p w14:paraId="0A59BBFB" w14:textId="30974AEA" w:rsidR="00D72E73" w:rsidRDefault="00D72E73" w:rsidP="00D72E73">
      <w:pPr>
        <w:jc w:val="both"/>
        <w:rPr>
          <w:rFonts w:ascii="Times New Roman" w:hAnsi="Times New Roman" w:cs="Times New Roman"/>
          <w:sz w:val="24"/>
          <w:szCs w:val="24"/>
        </w:rPr>
      </w:pPr>
      <w:r w:rsidRPr="008C4380">
        <w:rPr>
          <w:rFonts w:ascii="Times New Roman" w:hAnsi="Times New Roman" w:cs="Times New Roman"/>
          <w:b/>
          <w:bCs/>
          <w:sz w:val="24"/>
          <w:szCs w:val="24"/>
        </w:rPr>
        <w:t>(3)</w:t>
      </w:r>
      <w:r w:rsidRPr="008C4380">
        <w:rPr>
          <w:rFonts w:ascii="Times New Roman" w:hAnsi="Times New Roman" w:cs="Times New Roman"/>
          <w:sz w:val="24"/>
          <w:szCs w:val="24"/>
        </w:rPr>
        <w:t xml:space="preserve"> Se considera situatii de urgenta prezenta unor arbori afectati de furtuna, </w:t>
      </w:r>
      <w:r w:rsidR="00A50BC0">
        <w:rPr>
          <w:rFonts w:ascii="Times New Roman" w:hAnsi="Times New Roman" w:cs="Times New Roman"/>
          <w:sz w:val="24"/>
          <w:szCs w:val="24"/>
        </w:rPr>
        <w:t>i</w:t>
      </w:r>
      <w:r w:rsidRPr="008C4380">
        <w:rPr>
          <w:rFonts w:ascii="Times New Roman" w:hAnsi="Times New Roman" w:cs="Times New Roman"/>
          <w:sz w:val="24"/>
          <w:szCs w:val="24"/>
        </w:rPr>
        <w:t xml:space="preserve">n pericol real de prabusire si degajarea arterelor de circulatie stradale si pietonale, a </w:t>
      </w:r>
      <w:r w:rsidR="00A50BC0">
        <w:rPr>
          <w:rFonts w:ascii="Times New Roman" w:hAnsi="Times New Roman" w:cs="Times New Roman"/>
          <w:sz w:val="24"/>
          <w:szCs w:val="24"/>
        </w:rPr>
        <w:t>c</w:t>
      </w:r>
      <w:r w:rsidRPr="008C4380">
        <w:rPr>
          <w:rFonts w:ascii="Times New Roman" w:hAnsi="Times New Roman" w:cs="Times New Roman"/>
          <w:sz w:val="24"/>
          <w:szCs w:val="24"/>
        </w:rPr>
        <w:t>ailor de acces si incintelor, precum si a semnelor de circulatie si a retelelor aeriene de utilitati (electricitate, telefonie, etc.);</w:t>
      </w:r>
    </w:p>
    <w:p w14:paraId="2E2CE2D3" w14:textId="053FE615" w:rsidR="00E212AE" w:rsidRPr="007B0537" w:rsidRDefault="00E212AE" w:rsidP="00D72E73">
      <w:pPr>
        <w:jc w:val="both"/>
        <w:rPr>
          <w:rFonts w:ascii="Times New Roman" w:hAnsi="Times New Roman" w:cs="Times New Roman"/>
          <w:sz w:val="24"/>
          <w:szCs w:val="24"/>
        </w:rPr>
      </w:pPr>
      <w:r w:rsidRPr="00E212AE">
        <w:rPr>
          <w:rFonts w:ascii="Times New Roman" w:hAnsi="Times New Roman" w:cs="Times New Roman"/>
          <w:b/>
          <w:bCs/>
          <w:sz w:val="24"/>
          <w:szCs w:val="24"/>
        </w:rPr>
        <w:t>(</w:t>
      </w:r>
      <w:proofErr w:type="gramStart"/>
      <w:r w:rsidRPr="00E212AE">
        <w:rPr>
          <w:rFonts w:ascii="Times New Roman" w:hAnsi="Times New Roman" w:cs="Times New Roman"/>
          <w:b/>
          <w:bCs/>
          <w:sz w:val="24"/>
          <w:szCs w:val="24"/>
        </w:rPr>
        <w:t>4)</w:t>
      </w:r>
      <w:r w:rsidRPr="007B0537">
        <w:rPr>
          <w:rFonts w:ascii="Times New Roman" w:hAnsi="Times New Roman" w:cs="Times New Roman"/>
          <w:sz w:val="24"/>
          <w:szCs w:val="24"/>
        </w:rPr>
        <w:t>Toaletarea</w:t>
      </w:r>
      <w:proofErr w:type="gramEnd"/>
      <w:r w:rsidRPr="007B0537">
        <w:rPr>
          <w:rFonts w:ascii="Times New Roman" w:hAnsi="Times New Roman" w:cs="Times New Roman"/>
          <w:sz w:val="24"/>
          <w:szCs w:val="24"/>
        </w:rPr>
        <w:t xml:space="preserve"> arborilor si arbustilor se va realiza in prezenta si indrumarea unui specialist in domeniul </w:t>
      </w:r>
      <w:r w:rsidR="007A43F8" w:rsidRPr="007B0537">
        <w:rPr>
          <w:rFonts w:ascii="Times New Roman" w:hAnsi="Times New Roman" w:cs="Times New Roman"/>
          <w:sz w:val="24"/>
          <w:szCs w:val="24"/>
        </w:rPr>
        <w:t>forestier.</w:t>
      </w:r>
    </w:p>
    <w:p w14:paraId="2F27D250" w14:textId="201A8543" w:rsidR="007A43F8" w:rsidRPr="007B0537" w:rsidRDefault="007A43F8" w:rsidP="00D72E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5)</w:t>
      </w:r>
      <w:r w:rsidRPr="007B0537">
        <w:rPr>
          <w:rFonts w:ascii="Times New Roman" w:hAnsi="Times New Roman" w:cs="Times New Roman"/>
          <w:sz w:val="24"/>
          <w:szCs w:val="24"/>
        </w:rPr>
        <w:t>Pentru</w:t>
      </w:r>
      <w:proofErr w:type="gramEnd"/>
      <w:r w:rsidRPr="007B0537">
        <w:rPr>
          <w:rFonts w:ascii="Times New Roman" w:hAnsi="Times New Roman" w:cs="Times New Roman"/>
          <w:sz w:val="24"/>
          <w:szCs w:val="24"/>
        </w:rPr>
        <w:t xml:space="preserve"> evitarea intrarii in declin sau colaps se interzice toaletarea drastica/amputarea coronamentului sau orice tundere prin care se inlatura mai</w:t>
      </w:r>
      <w:r w:rsidR="009428B6" w:rsidRPr="007B0537">
        <w:rPr>
          <w:rFonts w:ascii="Times New Roman" w:hAnsi="Times New Roman" w:cs="Times New Roman"/>
          <w:sz w:val="24"/>
          <w:szCs w:val="24"/>
        </w:rPr>
        <w:t xml:space="preserve"> </w:t>
      </w:r>
      <w:r w:rsidRPr="007B0537">
        <w:rPr>
          <w:rFonts w:ascii="Times New Roman" w:hAnsi="Times New Roman" w:cs="Times New Roman"/>
          <w:sz w:val="24"/>
          <w:szCs w:val="24"/>
        </w:rPr>
        <w:t xml:space="preserve">mult de </w:t>
      </w:r>
      <w:r w:rsidR="009428B6" w:rsidRPr="007B0537">
        <w:rPr>
          <w:rFonts w:ascii="Times New Roman" w:hAnsi="Times New Roman" w:cs="Times New Roman"/>
          <w:sz w:val="24"/>
          <w:szCs w:val="24"/>
        </w:rPr>
        <w:t>1/3 din coronament.</w:t>
      </w:r>
    </w:p>
    <w:p w14:paraId="57606F82" w14:textId="0F3BC267" w:rsidR="009428B6" w:rsidRPr="007B0537" w:rsidRDefault="009428B6" w:rsidP="00D72E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(6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).</w:t>
      </w:r>
      <w:r w:rsidRPr="007B0537">
        <w:rPr>
          <w:rFonts w:ascii="Times New Roman" w:hAnsi="Times New Roman" w:cs="Times New Roman"/>
          <w:sz w:val="24"/>
          <w:szCs w:val="24"/>
        </w:rPr>
        <w:t>Nu</w:t>
      </w:r>
      <w:proofErr w:type="gramEnd"/>
      <w:r w:rsidRPr="007B0537">
        <w:rPr>
          <w:rFonts w:ascii="Times New Roman" w:hAnsi="Times New Roman" w:cs="Times New Roman"/>
          <w:sz w:val="24"/>
          <w:szCs w:val="24"/>
        </w:rPr>
        <w:t xml:space="preserve"> se vor executa lucrari de taiere si/sau toaletare pentru urmatoarele motive invocate:</w:t>
      </w:r>
    </w:p>
    <w:p w14:paraId="743CA77D" w14:textId="04007492" w:rsidR="009428B6" w:rsidRPr="007B0537" w:rsidRDefault="009428B6" w:rsidP="00D72E73">
      <w:pPr>
        <w:jc w:val="both"/>
        <w:rPr>
          <w:rFonts w:ascii="Times New Roman" w:hAnsi="Times New Roman" w:cs="Times New Roman"/>
          <w:sz w:val="24"/>
          <w:szCs w:val="24"/>
        </w:rPr>
      </w:pPr>
      <w:r w:rsidRPr="007B0537">
        <w:rPr>
          <w:rFonts w:ascii="Times New Roman" w:hAnsi="Times New Roman" w:cs="Times New Roman"/>
          <w:sz w:val="24"/>
          <w:szCs w:val="24"/>
        </w:rPr>
        <w:t>- imbunata</w:t>
      </w:r>
      <w:r w:rsidR="00F25552" w:rsidRPr="007B0537">
        <w:rPr>
          <w:rFonts w:ascii="Times New Roman" w:hAnsi="Times New Roman" w:cs="Times New Roman"/>
          <w:sz w:val="24"/>
          <w:szCs w:val="24"/>
        </w:rPr>
        <w:t>tirea semnalului telefonic, radio – tv;</w:t>
      </w:r>
    </w:p>
    <w:p w14:paraId="1DD87AF0" w14:textId="4AE7656E" w:rsidR="00F25552" w:rsidRPr="007B0537" w:rsidRDefault="00E301D4" w:rsidP="00D72E73">
      <w:pPr>
        <w:jc w:val="both"/>
        <w:rPr>
          <w:rFonts w:ascii="Times New Roman" w:hAnsi="Times New Roman" w:cs="Times New Roman"/>
          <w:sz w:val="24"/>
          <w:szCs w:val="24"/>
        </w:rPr>
      </w:pPr>
      <w:r w:rsidRPr="007B0537">
        <w:rPr>
          <w:rFonts w:ascii="Times New Roman" w:hAnsi="Times New Roman" w:cs="Times New Roman"/>
          <w:sz w:val="24"/>
          <w:szCs w:val="24"/>
        </w:rPr>
        <w:t>- m</w:t>
      </w:r>
      <w:r w:rsidR="00F25552" w:rsidRPr="007B0537">
        <w:rPr>
          <w:rFonts w:ascii="Times New Roman" w:hAnsi="Times New Roman" w:cs="Times New Roman"/>
          <w:sz w:val="24"/>
          <w:szCs w:val="24"/>
        </w:rPr>
        <w:t xml:space="preserve">arirea gradului de insorire </w:t>
      </w:r>
      <w:proofErr w:type="gramStart"/>
      <w:r w:rsidR="00F25552" w:rsidRPr="007B0537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F25552" w:rsidRPr="007B0537">
        <w:rPr>
          <w:rFonts w:ascii="Times New Roman" w:hAnsi="Times New Roman" w:cs="Times New Roman"/>
          <w:sz w:val="24"/>
          <w:szCs w:val="24"/>
        </w:rPr>
        <w:t xml:space="preserve"> imobilului;</w:t>
      </w:r>
    </w:p>
    <w:p w14:paraId="23903067" w14:textId="16C9D2AD" w:rsidR="00F25552" w:rsidRPr="007B0537" w:rsidRDefault="00F25552" w:rsidP="00D72E73">
      <w:pPr>
        <w:jc w:val="both"/>
        <w:rPr>
          <w:rFonts w:ascii="Times New Roman" w:hAnsi="Times New Roman" w:cs="Times New Roman"/>
          <w:sz w:val="24"/>
          <w:szCs w:val="24"/>
        </w:rPr>
      </w:pPr>
      <w:r w:rsidRPr="007B0537">
        <w:rPr>
          <w:rFonts w:ascii="Times New Roman" w:hAnsi="Times New Roman" w:cs="Times New Roman"/>
          <w:sz w:val="24"/>
          <w:szCs w:val="24"/>
        </w:rPr>
        <w:t>- caderi de Frunze, fructi, seminte, polen;</w:t>
      </w:r>
    </w:p>
    <w:p w14:paraId="4816302B" w14:textId="2A2AFFC2" w:rsidR="00F25552" w:rsidRPr="007B0537" w:rsidRDefault="00F25552" w:rsidP="00D72E73">
      <w:pPr>
        <w:jc w:val="both"/>
        <w:rPr>
          <w:rFonts w:ascii="Times New Roman" w:hAnsi="Times New Roman" w:cs="Times New Roman"/>
          <w:sz w:val="24"/>
          <w:szCs w:val="24"/>
        </w:rPr>
      </w:pPr>
      <w:r w:rsidRPr="007B0537">
        <w:rPr>
          <w:rFonts w:ascii="Times New Roman" w:hAnsi="Times New Roman" w:cs="Times New Roman"/>
          <w:sz w:val="24"/>
          <w:szCs w:val="24"/>
        </w:rPr>
        <w:t>- pentru a permite accesul vehiculelor supradimensionate</w:t>
      </w:r>
      <w:r w:rsidR="00E301D4" w:rsidRPr="007B0537">
        <w:rPr>
          <w:rFonts w:ascii="Times New Roman" w:hAnsi="Times New Roman" w:cs="Times New Roman"/>
          <w:sz w:val="24"/>
          <w:szCs w:val="24"/>
        </w:rPr>
        <w:t>.</w:t>
      </w:r>
    </w:p>
    <w:p w14:paraId="4BBA5B1C" w14:textId="2A0C568F" w:rsidR="00E301D4" w:rsidRPr="007B0537" w:rsidRDefault="00E301D4" w:rsidP="00D72E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7)</w:t>
      </w:r>
      <w:r w:rsidRPr="007B0537">
        <w:rPr>
          <w:rFonts w:ascii="Times New Roman" w:hAnsi="Times New Roman" w:cs="Times New Roman"/>
          <w:sz w:val="24"/>
          <w:szCs w:val="24"/>
        </w:rPr>
        <w:t>Pentru</w:t>
      </w:r>
      <w:proofErr w:type="gramEnd"/>
      <w:r w:rsidRPr="007B0537">
        <w:rPr>
          <w:rFonts w:ascii="Times New Roman" w:hAnsi="Times New Roman" w:cs="Times New Roman"/>
          <w:sz w:val="24"/>
          <w:szCs w:val="24"/>
        </w:rPr>
        <w:t xml:space="preserve"> arborii cu un grad mare de inclinare, care reprezinta pericol public, nu se vor executa lucrari de toaletare, preferandu-se taierea definitive si inlocuirea cu un arbore tanar si sanatos.</w:t>
      </w:r>
    </w:p>
    <w:p w14:paraId="2F8D4342" w14:textId="160A8F6C" w:rsidR="00D72E73" w:rsidRPr="008C4380" w:rsidRDefault="00D72E73" w:rsidP="00D72E73">
      <w:pPr>
        <w:jc w:val="both"/>
        <w:rPr>
          <w:rFonts w:ascii="Times New Roman" w:hAnsi="Times New Roman" w:cs="Times New Roman"/>
          <w:sz w:val="24"/>
          <w:szCs w:val="24"/>
        </w:rPr>
      </w:pPr>
      <w:r w:rsidRPr="008C4380">
        <w:rPr>
          <w:rFonts w:ascii="Times New Roman" w:hAnsi="Times New Roman" w:cs="Times New Roman"/>
          <w:sz w:val="24"/>
          <w:szCs w:val="24"/>
        </w:rPr>
        <w:t xml:space="preserve"> </w:t>
      </w:r>
      <w:r w:rsidRPr="00A50BC0">
        <w:rPr>
          <w:rFonts w:ascii="Times New Roman" w:hAnsi="Times New Roman" w:cs="Times New Roman"/>
          <w:b/>
          <w:bCs/>
          <w:sz w:val="24"/>
          <w:szCs w:val="24"/>
          <w:u w:val="single"/>
        </w:rPr>
        <w:t>Art. 7.</w:t>
      </w:r>
      <w:r w:rsidRPr="008C4380">
        <w:rPr>
          <w:rFonts w:ascii="Times New Roman" w:hAnsi="Times New Roman" w:cs="Times New Roman"/>
          <w:sz w:val="24"/>
          <w:szCs w:val="24"/>
        </w:rPr>
        <w:t xml:space="preserve"> In cazul arborilor ornamentali (tei, salcam, castan, artar, mesteacan, stejar) plantati pe spati</w:t>
      </w:r>
      <w:r w:rsidR="00A50BC0">
        <w:rPr>
          <w:rFonts w:ascii="Times New Roman" w:hAnsi="Times New Roman" w:cs="Times New Roman"/>
          <w:sz w:val="24"/>
          <w:szCs w:val="24"/>
        </w:rPr>
        <w:t>i</w:t>
      </w:r>
      <w:r w:rsidRPr="008C4380">
        <w:rPr>
          <w:rFonts w:ascii="Times New Roman" w:hAnsi="Times New Roman" w:cs="Times New Roman"/>
          <w:sz w:val="24"/>
          <w:szCs w:val="24"/>
        </w:rPr>
        <w:t>le verzi din domeniul public, precum si al celor plantati in aliniamente in lungu</w:t>
      </w:r>
      <w:r w:rsidR="00AA4B61">
        <w:rPr>
          <w:rFonts w:ascii="Times New Roman" w:hAnsi="Times New Roman" w:cs="Times New Roman"/>
          <w:sz w:val="24"/>
          <w:szCs w:val="24"/>
        </w:rPr>
        <w:t>l</w:t>
      </w:r>
      <w:r w:rsidRPr="008C4380">
        <w:rPr>
          <w:rFonts w:ascii="Times New Roman" w:hAnsi="Times New Roman" w:cs="Times New Roman"/>
          <w:sz w:val="24"/>
          <w:szCs w:val="24"/>
        </w:rPr>
        <w:t xml:space="preserve"> strazilor este interzisa interventia cu taieri in coroana acestora, cu exceptia lucrarilor de eliminare a ramurilor uscate sau a celor care afecteaza siguranta traficului pietonal si rutier, </w:t>
      </w:r>
      <w:proofErr w:type="gramStart"/>
      <w:r w:rsidRPr="008C4380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8C4380">
        <w:rPr>
          <w:rFonts w:ascii="Times New Roman" w:hAnsi="Times New Roman" w:cs="Times New Roman"/>
          <w:sz w:val="24"/>
          <w:szCs w:val="24"/>
        </w:rPr>
        <w:t xml:space="preserve"> imobilelor aflate in apropiere, precum si a celor de pe traseul retelelor tehnico-edilitare aeriene.</w:t>
      </w:r>
    </w:p>
    <w:p w14:paraId="595A01DC" w14:textId="78CAD2AC" w:rsidR="00D72E73" w:rsidRPr="008C4380" w:rsidRDefault="00D72E73" w:rsidP="00D72E73">
      <w:pPr>
        <w:jc w:val="both"/>
        <w:rPr>
          <w:rFonts w:ascii="Times New Roman" w:hAnsi="Times New Roman" w:cs="Times New Roman"/>
          <w:sz w:val="24"/>
          <w:szCs w:val="24"/>
        </w:rPr>
      </w:pPr>
      <w:r w:rsidRPr="001206A7">
        <w:rPr>
          <w:rFonts w:ascii="Times New Roman" w:hAnsi="Times New Roman" w:cs="Times New Roman"/>
          <w:b/>
          <w:bCs/>
          <w:sz w:val="24"/>
          <w:szCs w:val="24"/>
          <w:u w:val="single"/>
        </w:rPr>
        <w:t>Art. 8.</w:t>
      </w:r>
      <w:r w:rsidRPr="008C4380">
        <w:rPr>
          <w:rFonts w:ascii="Times New Roman" w:hAnsi="Times New Roman" w:cs="Times New Roman"/>
          <w:sz w:val="24"/>
          <w:szCs w:val="24"/>
        </w:rPr>
        <w:t xml:space="preserve"> </w:t>
      </w:r>
      <w:r w:rsidR="00E75EC3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E75EC3">
        <w:rPr>
          <w:rFonts w:ascii="Times New Roman" w:hAnsi="Times New Roman" w:cs="Times New Roman"/>
          <w:sz w:val="24"/>
          <w:szCs w:val="24"/>
        </w:rPr>
        <w:t>1)</w:t>
      </w:r>
      <w:r w:rsidRPr="008C4380">
        <w:rPr>
          <w:rFonts w:ascii="Times New Roman" w:hAnsi="Times New Roman" w:cs="Times New Roman"/>
          <w:sz w:val="24"/>
          <w:szCs w:val="24"/>
        </w:rPr>
        <w:t>Taierea</w:t>
      </w:r>
      <w:proofErr w:type="gramEnd"/>
      <w:r w:rsidRPr="008C4380">
        <w:rPr>
          <w:rFonts w:ascii="Times New Roman" w:hAnsi="Times New Roman" w:cs="Times New Roman"/>
          <w:sz w:val="24"/>
          <w:szCs w:val="24"/>
        </w:rPr>
        <w:t xml:space="preserve"> arborilor de nuc din afara fondului forestier se face numai cu avizul Directiej pentru Agricultur</w:t>
      </w:r>
      <w:r w:rsidR="00A202FE">
        <w:rPr>
          <w:rFonts w:ascii="Times New Roman" w:hAnsi="Times New Roman" w:cs="Times New Roman"/>
          <w:sz w:val="24"/>
          <w:szCs w:val="24"/>
        </w:rPr>
        <w:t>a</w:t>
      </w:r>
      <w:r w:rsidRPr="008C4380">
        <w:rPr>
          <w:rFonts w:ascii="Times New Roman" w:hAnsi="Times New Roman" w:cs="Times New Roman"/>
          <w:sz w:val="24"/>
          <w:szCs w:val="24"/>
        </w:rPr>
        <w:t xml:space="preserve"> si Dezvoltare Rurala si in conditiile Legii nr. 348/2003, numai in urrnatoarele cazuri: </w:t>
      </w:r>
    </w:p>
    <w:p w14:paraId="6D062851" w14:textId="179D5D91" w:rsidR="00D72E73" w:rsidRPr="008C4380" w:rsidRDefault="00D72E73" w:rsidP="00D72E73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C4380">
        <w:rPr>
          <w:rFonts w:ascii="Times New Roman" w:hAnsi="Times New Roman" w:cs="Times New Roman"/>
          <w:b/>
          <w:bCs/>
          <w:sz w:val="24"/>
          <w:szCs w:val="24"/>
        </w:rPr>
        <w:t>a.</w:t>
      </w:r>
      <w:r w:rsidRPr="008C4380">
        <w:rPr>
          <w:rFonts w:ascii="Times New Roman" w:hAnsi="Times New Roman" w:cs="Times New Roman"/>
          <w:sz w:val="24"/>
          <w:szCs w:val="24"/>
        </w:rPr>
        <w:t>nuci</w:t>
      </w:r>
      <w:proofErr w:type="gramEnd"/>
      <w:r w:rsidRPr="008C4380">
        <w:rPr>
          <w:rFonts w:ascii="Times New Roman" w:hAnsi="Times New Roman" w:cs="Times New Roman"/>
          <w:sz w:val="24"/>
          <w:szCs w:val="24"/>
        </w:rPr>
        <w:t xml:space="preserve"> uscat</w:t>
      </w:r>
      <w:r w:rsidR="00FA6554">
        <w:rPr>
          <w:rFonts w:ascii="Times New Roman" w:hAnsi="Times New Roman" w:cs="Times New Roman"/>
          <w:sz w:val="24"/>
          <w:szCs w:val="24"/>
        </w:rPr>
        <w:t>i</w:t>
      </w:r>
      <w:r w:rsidRPr="008C4380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20458BA3" w14:textId="161DB628" w:rsidR="00D72E73" w:rsidRPr="008C4380" w:rsidRDefault="00D72E73" w:rsidP="00D72E73">
      <w:pPr>
        <w:jc w:val="both"/>
        <w:rPr>
          <w:rFonts w:ascii="Times New Roman" w:hAnsi="Times New Roman" w:cs="Times New Roman"/>
          <w:sz w:val="24"/>
          <w:szCs w:val="24"/>
        </w:rPr>
      </w:pPr>
      <w:r w:rsidRPr="008C4380">
        <w:rPr>
          <w:rFonts w:ascii="Times New Roman" w:hAnsi="Times New Roman" w:cs="Times New Roman"/>
          <w:b/>
          <w:bCs/>
          <w:sz w:val="24"/>
          <w:szCs w:val="24"/>
        </w:rPr>
        <w:t xml:space="preserve">b. </w:t>
      </w:r>
      <w:r w:rsidRPr="008C4380">
        <w:rPr>
          <w:rFonts w:ascii="Times New Roman" w:hAnsi="Times New Roman" w:cs="Times New Roman"/>
          <w:sz w:val="24"/>
          <w:szCs w:val="24"/>
        </w:rPr>
        <w:t>nuci aflati pe suprafete pe care s-a autorizat construirea de ob</w:t>
      </w:r>
      <w:r w:rsidR="00B1710D">
        <w:rPr>
          <w:rFonts w:ascii="Times New Roman" w:hAnsi="Times New Roman" w:cs="Times New Roman"/>
          <w:sz w:val="24"/>
          <w:szCs w:val="24"/>
        </w:rPr>
        <w:t>i</w:t>
      </w:r>
      <w:r w:rsidRPr="008C4380">
        <w:rPr>
          <w:rFonts w:ascii="Times New Roman" w:hAnsi="Times New Roman" w:cs="Times New Roman"/>
          <w:sz w:val="24"/>
          <w:szCs w:val="24"/>
        </w:rPr>
        <w:t xml:space="preserve">ective si a caror taiere nu se poate evita; </w:t>
      </w:r>
    </w:p>
    <w:p w14:paraId="7CD89706" w14:textId="77777777" w:rsidR="00E75EC3" w:rsidRDefault="00D72E73" w:rsidP="00D72E73">
      <w:pPr>
        <w:jc w:val="both"/>
        <w:rPr>
          <w:rFonts w:ascii="Times New Roman" w:hAnsi="Times New Roman" w:cs="Times New Roman"/>
          <w:sz w:val="24"/>
          <w:szCs w:val="24"/>
        </w:rPr>
      </w:pPr>
      <w:r w:rsidRPr="008C4380">
        <w:rPr>
          <w:rFonts w:ascii="Times New Roman" w:hAnsi="Times New Roman" w:cs="Times New Roman"/>
          <w:sz w:val="24"/>
          <w:szCs w:val="24"/>
        </w:rPr>
        <w:t>c. nuci dezradacinati din cauze naturale.</w:t>
      </w:r>
    </w:p>
    <w:p w14:paraId="3331F915" w14:textId="3CEB1ABE" w:rsidR="00BF2DAE" w:rsidRDefault="00BF2DAE" w:rsidP="00D72E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d.Nuci care pun in pericol constructiile civile;</w:t>
      </w:r>
    </w:p>
    <w:p w14:paraId="68C71CB6" w14:textId="6B3F0EAB" w:rsidR="00BF2DAE" w:rsidRDefault="00BF2DAE" w:rsidP="00D72E73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e.nuci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care produc pagube culturilor agricole</w:t>
      </w:r>
    </w:p>
    <w:p w14:paraId="270AA862" w14:textId="2865DF07" w:rsidR="00D72E73" w:rsidRDefault="00E75EC3" w:rsidP="00D72E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2)Taierile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se vor efectua numai dupa operatiunea de marcare de catre operatorul silvic</w:t>
      </w:r>
      <w:r w:rsidR="00D72E73" w:rsidRPr="008C438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EA8BF8" w14:textId="3D5AD6AE" w:rsidR="00D72E73" w:rsidRPr="008C4380" w:rsidRDefault="00D72E73" w:rsidP="00D72E73">
      <w:pPr>
        <w:jc w:val="both"/>
        <w:rPr>
          <w:rFonts w:ascii="Times New Roman" w:hAnsi="Times New Roman" w:cs="Times New Roman"/>
          <w:sz w:val="24"/>
          <w:szCs w:val="24"/>
        </w:rPr>
      </w:pPr>
      <w:r w:rsidRPr="001206A7">
        <w:rPr>
          <w:rFonts w:ascii="Times New Roman" w:hAnsi="Times New Roman" w:cs="Times New Roman"/>
          <w:b/>
          <w:bCs/>
          <w:sz w:val="24"/>
          <w:szCs w:val="24"/>
          <w:u w:val="single"/>
        </w:rPr>
        <w:t>Art</w:t>
      </w:r>
      <w:r w:rsidR="001206A7" w:rsidRPr="001206A7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  <w:r w:rsidRPr="001206A7">
        <w:rPr>
          <w:rFonts w:ascii="Times New Roman" w:hAnsi="Times New Roman" w:cs="Times New Roman"/>
          <w:b/>
          <w:bCs/>
          <w:sz w:val="24"/>
          <w:szCs w:val="24"/>
          <w:u w:val="single"/>
        </w:rPr>
        <w:t>9</w:t>
      </w:r>
      <w:r w:rsidRPr="001206A7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8C4380">
        <w:rPr>
          <w:rFonts w:ascii="Times New Roman" w:hAnsi="Times New Roman" w:cs="Times New Roman"/>
          <w:sz w:val="24"/>
          <w:szCs w:val="24"/>
        </w:rPr>
        <w:t xml:space="preserve"> Nerespectarea prevederilor prezentei hotarari constituie contraventie si incalcarea prevederilor sale se sanctioneaza cu amenda dupa cum urmeaza: </w:t>
      </w:r>
    </w:p>
    <w:p w14:paraId="67089729" w14:textId="5D31B0B5" w:rsidR="00D72E73" w:rsidRPr="008C4380" w:rsidRDefault="00D72E73" w:rsidP="00D72E73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C4380">
        <w:rPr>
          <w:rFonts w:ascii="Times New Roman" w:hAnsi="Times New Roman" w:cs="Times New Roman"/>
          <w:sz w:val="24"/>
          <w:szCs w:val="24"/>
        </w:rPr>
        <w:t>de la 100 le</w:t>
      </w:r>
      <w:r w:rsidR="00B1710D">
        <w:rPr>
          <w:rFonts w:ascii="Times New Roman" w:hAnsi="Times New Roman" w:cs="Times New Roman"/>
          <w:sz w:val="24"/>
          <w:szCs w:val="24"/>
        </w:rPr>
        <w:t>i</w:t>
      </w:r>
      <w:r w:rsidRPr="008C4380">
        <w:rPr>
          <w:rFonts w:ascii="Times New Roman" w:hAnsi="Times New Roman" w:cs="Times New Roman"/>
          <w:sz w:val="24"/>
          <w:szCs w:val="24"/>
        </w:rPr>
        <w:t xml:space="preserve"> </w:t>
      </w:r>
      <w:r w:rsidR="00B1710D">
        <w:rPr>
          <w:rFonts w:ascii="Times New Roman" w:hAnsi="Times New Roman" w:cs="Times New Roman"/>
          <w:sz w:val="24"/>
          <w:szCs w:val="24"/>
        </w:rPr>
        <w:t>l</w:t>
      </w:r>
      <w:r w:rsidRPr="008C4380">
        <w:rPr>
          <w:rFonts w:ascii="Times New Roman" w:hAnsi="Times New Roman" w:cs="Times New Roman"/>
          <w:sz w:val="24"/>
          <w:szCs w:val="24"/>
        </w:rPr>
        <w:t xml:space="preserve">a 200 lei pentru persoane fizice; </w:t>
      </w:r>
    </w:p>
    <w:p w14:paraId="4F9BF994" w14:textId="14838785" w:rsidR="00D72E73" w:rsidRPr="008C4380" w:rsidRDefault="00D72E73" w:rsidP="00D72E73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C4380">
        <w:rPr>
          <w:rFonts w:ascii="Times New Roman" w:hAnsi="Times New Roman" w:cs="Times New Roman"/>
          <w:sz w:val="24"/>
          <w:szCs w:val="24"/>
        </w:rPr>
        <w:t>de la 1000 lei la 2000 le</w:t>
      </w:r>
      <w:r w:rsidR="00B1710D">
        <w:rPr>
          <w:rFonts w:ascii="Times New Roman" w:hAnsi="Times New Roman" w:cs="Times New Roman"/>
          <w:sz w:val="24"/>
          <w:szCs w:val="24"/>
        </w:rPr>
        <w:t>i</w:t>
      </w:r>
      <w:r w:rsidRPr="008C4380">
        <w:rPr>
          <w:rFonts w:ascii="Times New Roman" w:hAnsi="Times New Roman" w:cs="Times New Roman"/>
          <w:sz w:val="24"/>
          <w:szCs w:val="24"/>
        </w:rPr>
        <w:t xml:space="preserve"> pentru persoane juridice. </w:t>
      </w:r>
    </w:p>
    <w:p w14:paraId="48D3E962" w14:textId="77777777" w:rsidR="001D155B" w:rsidRDefault="001D155B" w:rsidP="00D72E73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DC27C02" w14:textId="63442889" w:rsidR="00D72E73" w:rsidRPr="008C4380" w:rsidRDefault="00D72E73" w:rsidP="00D72E73">
      <w:pPr>
        <w:jc w:val="both"/>
        <w:rPr>
          <w:rFonts w:ascii="Times New Roman" w:hAnsi="Times New Roman" w:cs="Times New Roman"/>
          <w:sz w:val="24"/>
          <w:szCs w:val="24"/>
        </w:rPr>
      </w:pPr>
      <w:r w:rsidRPr="001206A7">
        <w:rPr>
          <w:rFonts w:ascii="Times New Roman" w:hAnsi="Times New Roman" w:cs="Times New Roman"/>
          <w:b/>
          <w:bCs/>
          <w:sz w:val="24"/>
          <w:szCs w:val="24"/>
          <w:u w:val="single"/>
        </w:rPr>
        <w:t>Art10.</w:t>
      </w:r>
      <w:r w:rsidRPr="008C4380">
        <w:rPr>
          <w:rFonts w:ascii="Times New Roman" w:hAnsi="Times New Roman" w:cs="Times New Roman"/>
          <w:sz w:val="24"/>
          <w:szCs w:val="24"/>
        </w:rPr>
        <w:t xml:space="preserve"> (1) Constatarea contraventiilor prevazute </w:t>
      </w:r>
      <w:r w:rsidR="001206A7">
        <w:rPr>
          <w:rFonts w:ascii="Times New Roman" w:hAnsi="Times New Roman" w:cs="Times New Roman"/>
          <w:sz w:val="24"/>
          <w:szCs w:val="24"/>
        </w:rPr>
        <w:t>l</w:t>
      </w:r>
      <w:r w:rsidRPr="008C4380">
        <w:rPr>
          <w:rFonts w:ascii="Times New Roman" w:hAnsi="Times New Roman" w:cs="Times New Roman"/>
          <w:sz w:val="24"/>
          <w:szCs w:val="24"/>
        </w:rPr>
        <w:t>a art.9 si aplicarea sanctiunilor se fac de catre primar sau imputemiciti a</w:t>
      </w:r>
      <w:r w:rsidR="001206A7">
        <w:rPr>
          <w:rFonts w:ascii="Times New Roman" w:hAnsi="Times New Roman" w:cs="Times New Roman"/>
          <w:sz w:val="24"/>
          <w:szCs w:val="24"/>
        </w:rPr>
        <w:t>i</w:t>
      </w:r>
      <w:r w:rsidRPr="008C4380">
        <w:rPr>
          <w:rFonts w:ascii="Times New Roman" w:hAnsi="Times New Roman" w:cs="Times New Roman"/>
          <w:sz w:val="24"/>
          <w:szCs w:val="24"/>
        </w:rPr>
        <w:t xml:space="preserve"> acestuja</w:t>
      </w:r>
      <w:r w:rsidR="007524C2">
        <w:rPr>
          <w:rFonts w:ascii="Times New Roman" w:hAnsi="Times New Roman" w:cs="Times New Roman"/>
          <w:sz w:val="24"/>
          <w:szCs w:val="24"/>
        </w:rPr>
        <w:t xml:space="preserve"> cu respectarea O.G. nr.2/2001</w:t>
      </w:r>
      <w:r w:rsidR="005620A0">
        <w:rPr>
          <w:rFonts w:ascii="Times New Roman" w:hAnsi="Times New Roman" w:cs="Times New Roman"/>
          <w:sz w:val="24"/>
          <w:szCs w:val="24"/>
        </w:rPr>
        <w:t xml:space="preserve"> privind regimul</w:t>
      </w:r>
      <w:r w:rsidR="003A2CE2">
        <w:rPr>
          <w:rFonts w:ascii="Times New Roman" w:hAnsi="Times New Roman" w:cs="Times New Roman"/>
          <w:sz w:val="24"/>
          <w:szCs w:val="24"/>
        </w:rPr>
        <w:t xml:space="preserve"> juridic al</w:t>
      </w:r>
      <w:r w:rsidR="005620A0">
        <w:rPr>
          <w:rFonts w:ascii="Times New Roman" w:hAnsi="Times New Roman" w:cs="Times New Roman"/>
          <w:sz w:val="24"/>
          <w:szCs w:val="24"/>
        </w:rPr>
        <w:t xml:space="preserve"> contraventiilor </w:t>
      </w:r>
    </w:p>
    <w:p w14:paraId="191C1905" w14:textId="52981AED" w:rsidR="00D72E73" w:rsidRPr="008C4380" w:rsidRDefault="00D72E73" w:rsidP="00D72E73">
      <w:pPr>
        <w:jc w:val="both"/>
        <w:rPr>
          <w:rFonts w:ascii="Times New Roman" w:hAnsi="Times New Roman" w:cs="Times New Roman"/>
          <w:sz w:val="24"/>
          <w:szCs w:val="24"/>
        </w:rPr>
      </w:pPr>
      <w:r w:rsidRPr="008C4380">
        <w:rPr>
          <w:rFonts w:ascii="Times New Roman" w:hAnsi="Times New Roman" w:cs="Times New Roman"/>
          <w:sz w:val="24"/>
          <w:szCs w:val="24"/>
        </w:rPr>
        <w:t>(2) Contravaloarea amenzilor aplicate in baza hotarar</w:t>
      </w:r>
      <w:r w:rsidR="001206A7">
        <w:rPr>
          <w:rFonts w:ascii="Times New Roman" w:hAnsi="Times New Roman" w:cs="Times New Roman"/>
          <w:sz w:val="24"/>
          <w:szCs w:val="24"/>
        </w:rPr>
        <w:t>i</w:t>
      </w:r>
      <w:r w:rsidRPr="008C4380">
        <w:rPr>
          <w:rFonts w:ascii="Times New Roman" w:hAnsi="Times New Roman" w:cs="Times New Roman"/>
          <w:sz w:val="24"/>
          <w:szCs w:val="24"/>
        </w:rPr>
        <w:t>i de catre persoanele imputernicite in acest sc</w:t>
      </w:r>
      <w:r w:rsidR="00FA0BD0">
        <w:rPr>
          <w:rFonts w:ascii="Times New Roman" w:hAnsi="Times New Roman" w:cs="Times New Roman"/>
          <w:sz w:val="24"/>
          <w:szCs w:val="24"/>
        </w:rPr>
        <w:t>o</w:t>
      </w:r>
      <w:r w:rsidRPr="008C4380">
        <w:rPr>
          <w:rFonts w:ascii="Times New Roman" w:hAnsi="Times New Roman" w:cs="Times New Roman"/>
          <w:sz w:val="24"/>
          <w:szCs w:val="24"/>
        </w:rPr>
        <w:t xml:space="preserve">p de catre primar, se face venit la bugetul local si va fi folosita pentru finantarea suplimentara </w:t>
      </w:r>
      <w:proofErr w:type="gramStart"/>
      <w:r w:rsidRPr="008C4380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8C4380">
        <w:rPr>
          <w:rFonts w:ascii="Times New Roman" w:hAnsi="Times New Roman" w:cs="Times New Roman"/>
          <w:sz w:val="24"/>
          <w:szCs w:val="24"/>
        </w:rPr>
        <w:t xml:space="preserve"> activitatilor de intretinere, dezvoltare si regenerare a spatjilor verzi.</w:t>
      </w:r>
    </w:p>
    <w:p w14:paraId="09B14102" w14:textId="77777777" w:rsidR="00D72E73" w:rsidRPr="00FA0BD0" w:rsidRDefault="00D72E73" w:rsidP="00D72E73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7017AB49" w14:textId="77777777" w:rsidR="00D72E73" w:rsidRPr="008C4380" w:rsidRDefault="00D72E73" w:rsidP="00D72E7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4BD9985" w14:textId="558646F1" w:rsidR="00D72E73" w:rsidRPr="00773853" w:rsidRDefault="00374D2C" w:rsidP="00D72E7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fr-FR" w:eastAsia="ro-RO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fr-FR" w:eastAsia="ro-RO"/>
          <w14:ligatures w14:val="none"/>
        </w:rPr>
        <w:t>Primar,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fr-FR" w:eastAsia="ro-RO"/>
          <w14:ligatures w14:val="none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fr-FR" w:eastAsia="ro-RO"/>
          <w14:ligatures w14:val="none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fr-FR" w:eastAsia="ro-RO"/>
          <w14:ligatures w14:val="none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fr-FR" w:eastAsia="ro-RO"/>
          <w14:ligatures w14:val="none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fr-FR" w:eastAsia="ro-RO"/>
          <w14:ligatures w14:val="none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fr-FR" w:eastAsia="ro-RO"/>
          <w14:ligatures w14:val="none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fr-FR" w:eastAsia="ro-RO"/>
          <w14:ligatures w14:val="none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fr-FR" w:eastAsia="ro-RO"/>
          <w14:ligatures w14:val="none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fr-FR" w:eastAsia="ro-RO"/>
          <w14:ligatures w14:val="none"/>
        </w:rPr>
        <w:tab/>
        <w:t>Secretar general,</w:t>
      </w:r>
    </w:p>
    <w:p w14:paraId="3286F5BC" w14:textId="77777777" w:rsidR="00773853" w:rsidRDefault="00773853" w:rsidP="00773853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fr-FR" w:eastAsia="ro-RO"/>
          <w14:ligatures w14:val="none"/>
        </w:rPr>
      </w:pPr>
    </w:p>
    <w:p w14:paraId="127731D2" w14:textId="77777777" w:rsidR="003A2CE2" w:rsidRDefault="003A2CE2" w:rsidP="00773853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fr-FR" w:eastAsia="ro-RO"/>
          <w14:ligatures w14:val="none"/>
        </w:rPr>
      </w:pPr>
    </w:p>
    <w:p w14:paraId="15ADD0A3" w14:textId="77777777" w:rsidR="003A2CE2" w:rsidRDefault="003A2CE2" w:rsidP="00773853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fr-FR" w:eastAsia="ro-RO"/>
          <w14:ligatures w14:val="none"/>
        </w:rPr>
      </w:pPr>
    </w:p>
    <w:p w14:paraId="04EA8245" w14:textId="77777777" w:rsidR="003A2CE2" w:rsidRDefault="003A2CE2" w:rsidP="00773853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fr-FR" w:eastAsia="ro-RO"/>
          <w14:ligatures w14:val="none"/>
        </w:rPr>
      </w:pPr>
    </w:p>
    <w:p w14:paraId="59898081" w14:textId="77777777" w:rsidR="003A2CE2" w:rsidRDefault="003A2CE2" w:rsidP="00773853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fr-FR" w:eastAsia="ro-RO"/>
          <w14:ligatures w14:val="none"/>
        </w:rPr>
      </w:pPr>
    </w:p>
    <w:p w14:paraId="0E94D062" w14:textId="77777777" w:rsidR="003A2CE2" w:rsidRDefault="003A2CE2" w:rsidP="00773853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fr-FR" w:eastAsia="ro-RO"/>
          <w14:ligatures w14:val="none"/>
        </w:rPr>
      </w:pPr>
    </w:p>
    <w:p w14:paraId="043FE6B1" w14:textId="77777777" w:rsidR="001D155B" w:rsidRDefault="001D155B" w:rsidP="00773853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fr-FR" w:eastAsia="ro-RO"/>
          <w14:ligatures w14:val="none"/>
        </w:rPr>
      </w:pPr>
    </w:p>
    <w:p w14:paraId="05DCAF47" w14:textId="77777777" w:rsidR="003A2CE2" w:rsidRDefault="003A2CE2" w:rsidP="00773853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fr-FR" w:eastAsia="ro-RO"/>
          <w14:ligatures w14:val="none"/>
        </w:rPr>
      </w:pPr>
    </w:p>
    <w:p w14:paraId="00C37873" w14:textId="7C71A918" w:rsidR="003A2CE2" w:rsidRDefault="002528CC" w:rsidP="002528C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fr-FR" w:eastAsia="ro-RO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fr-FR" w:eastAsia="ro-RO"/>
          <w14:ligatures w14:val="none"/>
        </w:rPr>
        <w:t>Intocmit,</w:t>
      </w:r>
    </w:p>
    <w:p w14:paraId="1D4E5289" w14:textId="101E7FE9" w:rsidR="002528CC" w:rsidRDefault="002528CC" w:rsidP="002528C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fr-FR" w:eastAsia="ro-RO"/>
          <w14:ligatures w14:val="none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fr-FR" w:eastAsia="ro-RO"/>
          <w14:ligatures w14:val="none"/>
        </w:rPr>
        <w:t>Viceprimar</w:t>
      </w:r>
      <w:r w:rsidR="007D2BB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fr-FR" w:eastAsia="ro-RO"/>
          <w14:ligatures w14:val="none"/>
        </w:rPr>
        <w:t xml:space="preserve">,   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fr-FR" w:eastAsia="ro-RO"/>
          <w14:ligatures w14:val="none"/>
        </w:rPr>
        <w:t>_________________</w:t>
      </w:r>
    </w:p>
    <w:p w14:paraId="4E80611D" w14:textId="77777777" w:rsidR="007D2BB4" w:rsidRDefault="007D2BB4" w:rsidP="002528C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fr-FR" w:eastAsia="ro-RO"/>
          <w14:ligatures w14:val="none"/>
        </w:rPr>
      </w:pPr>
    </w:p>
    <w:p w14:paraId="58D248AF" w14:textId="2E1A86AE" w:rsidR="002528CC" w:rsidRDefault="007D2BB4" w:rsidP="002528C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fr-FR" w:eastAsia="ro-RO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fr-FR" w:eastAsia="ro-RO"/>
          <w14:ligatures w14:val="none"/>
        </w:rPr>
        <w:t xml:space="preserve">Compartiment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fr-FR" w:eastAsia="ro-RO"/>
          <w14:ligatures w14:val="none"/>
        </w:rPr>
        <w:t>agricol,_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fr-FR" w:eastAsia="ro-RO"/>
          <w14:ligatures w14:val="none"/>
        </w:rPr>
        <w:t>__________</w:t>
      </w:r>
    </w:p>
    <w:p w14:paraId="59A98174" w14:textId="77777777" w:rsidR="003A2CE2" w:rsidRDefault="003A2CE2" w:rsidP="00773853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fr-FR" w:eastAsia="ro-RO"/>
          <w14:ligatures w14:val="none"/>
        </w:rPr>
      </w:pPr>
    </w:p>
    <w:p w14:paraId="3F119B04" w14:textId="77777777" w:rsidR="003A2CE2" w:rsidRDefault="003A2CE2" w:rsidP="00773853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fr-FR" w:eastAsia="ro-RO"/>
          <w14:ligatures w14:val="none"/>
        </w:rPr>
      </w:pPr>
    </w:p>
    <w:p w14:paraId="14D9053E" w14:textId="77777777" w:rsidR="003A2CE2" w:rsidRDefault="003A2CE2" w:rsidP="00773853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fr-FR" w:eastAsia="ro-RO"/>
          <w14:ligatures w14:val="none"/>
        </w:rPr>
      </w:pPr>
    </w:p>
    <w:p w14:paraId="0AC802AA" w14:textId="77777777" w:rsidR="003A2CE2" w:rsidRDefault="003A2CE2" w:rsidP="00773853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fr-FR" w:eastAsia="ro-RO"/>
          <w14:ligatures w14:val="none"/>
        </w:rPr>
      </w:pPr>
    </w:p>
    <w:p w14:paraId="3FA1ABEE" w14:textId="77777777" w:rsidR="003A2CE2" w:rsidRDefault="003A2CE2" w:rsidP="00773853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fr-FR" w:eastAsia="ro-RO"/>
          <w14:ligatures w14:val="none"/>
        </w:rPr>
      </w:pPr>
    </w:p>
    <w:p w14:paraId="12905467" w14:textId="77777777" w:rsidR="003A2CE2" w:rsidRDefault="003A2CE2" w:rsidP="00773853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fr-FR" w:eastAsia="ro-RO"/>
          <w14:ligatures w14:val="none"/>
        </w:rPr>
      </w:pPr>
    </w:p>
    <w:p w14:paraId="6EEECF2E" w14:textId="77777777" w:rsidR="003A2CE2" w:rsidRDefault="003A2CE2" w:rsidP="00773853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fr-FR" w:eastAsia="ro-RO"/>
          <w14:ligatures w14:val="none"/>
        </w:rPr>
      </w:pPr>
    </w:p>
    <w:p w14:paraId="3C3C78DC" w14:textId="77777777" w:rsidR="003A2CE2" w:rsidRDefault="003A2CE2" w:rsidP="00773853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fr-FR" w:eastAsia="ro-RO"/>
          <w14:ligatures w14:val="none"/>
        </w:rPr>
      </w:pPr>
    </w:p>
    <w:p w14:paraId="3EC4DC93" w14:textId="77777777" w:rsidR="003A2CE2" w:rsidRDefault="003A2CE2" w:rsidP="00773853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fr-FR" w:eastAsia="ro-RO"/>
          <w14:ligatures w14:val="none"/>
        </w:rPr>
      </w:pPr>
    </w:p>
    <w:p w14:paraId="6638DFCC" w14:textId="77777777" w:rsidR="003A2CE2" w:rsidRDefault="003A2CE2" w:rsidP="00773853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fr-FR" w:eastAsia="ro-RO"/>
          <w14:ligatures w14:val="none"/>
        </w:rPr>
      </w:pPr>
    </w:p>
    <w:p w14:paraId="7E8DFBAB" w14:textId="77777777" w:rsidR="00773853" w:rsidRDefault="00773853" w:rsidP="00FA6554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fr-FR" w:eastAsia="ro-RO"/>
          <w14:ligatures w14:val="none"/>
        </w:rPr>
      </w:pPr>
    </w:p>
    <w:p w14:paraId="65F144F3" w14:textId="77777777" w:rsidR="001D155B" w:rsidRDefault="001D155B" w:rsidP="00FA6554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fr-FR" w:eastAsia="ro-RO"/>
          <w14:ligatures w14:val="none"/>
        </w:rPr>
      </w:pPr>
    </w:p>
    <w:p w14:paraId="33215805" w14:textId="77777777" w:rsidR="001D155B" w:rsidRDefault="001D155B" w:rsidP="00FA6554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fr-FR" w:eastAsia="ro-RO"/>
          <w14:ligatures w14:val="none"/>
        </w:rPr>
      </w:pPr>
    </w:p>
    <w:p w14:paraId="5A975DE1" w14:textId="77777777" w:rsidR="001D155B" w:rsidRPr="00773853" w:rsidRDefault="001D155B" w:rsidP="00FA6554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fr-FR" w:eastAsia="ro-RO"/>
          <w14:ligatures w14:val="none"/>
        </w:rPr>
      </w:pPr>
    </w:p>
    <w:p w14:paraId="27FCCF2D" w14:textId="77777777" w:rsidR="00773853" w:rsidRPr="00773853" w:rsidRDefault="00773853" w:rsidP="00773853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fr-FR" w:eastAsia="ro-RO"/>
          <w14:ligatures w14:val="none"/>
        </w:rPr>
      </w:pPr>
    </w:p>
    <w:sectPr w:rsidR="00773853" w:rsidRPr="00773853" w:rsidSect="001D155B">
      <w:pgSz w:w="12240" w:h="15840"/>
      <w:pgMar w:top="360" w:right="81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381622"/>
    <w:multiLevelType w:val="hybridMultilevel"/>
    <w:tmpl w:val="B7F4A5C0"/>
    <w:lvl w:ilvl="0" w:tplc="797E3626">
      <w:start w:val="1"/>
      <w:numFmt w:val="decimal"/>
      <w:lvlText w:val="%1."/>
      <w:lvlJc w:val="left"/>
      <w:pPr>
        <w:ind w:left="1791" w:hanging="375"/>
      </w:pPr>
    </w:lvl>
    <w:lvl w:ilvl="1" w:tplc="04090019">
      <w:start w:val="1"/>
      <w:numFmt w:val="lowerLetter"/>
      <w:lvlText w:val="%2."/>
      <w:lvlJc w:val="left"/>
      <w:pPr>
        <w:ind w:left="2496" w:hanging="360"/>
      </w:pPr>
    </w:lvl>
    <w:lvl w:ilvl="2" w:tplc="0409001B">
      <w:start w:val="1"/>
      <w:numFmt w:val="lowerRoman"/>
      <w:lvlText w:val="%3."/>
      <w:lvlJc w:val="right"/>
      <w:pPr>
        <w:ind w:left="3216" w:hanging="180"/>
      </w:pPr>
    </w:lvl>
    <w:lvl w:ilvl="3" w:tplc="0409000F">
      <w:start w:val="1"/>
      <w:numFmt w:val="decimal"/>
      <w:lvlText w:val="%4."/>
      <w:lvlJc w:val="left"/>
      <w:pPr>
        <w:ind w:left="3936" w:hanging="360"/>
      </w:pPr>
    </w:lvl>
    <w:lvl w:ilvl="4" w:tplc="04090019">
      <w:start w:val="1"/>
      <w:numFmt w:val="lowerLetter"/>
      <w:lvlText w:val="%5."/>
      <w:lvlJc w:val="left"/>
      <w:pPr>
        <w:ind w:left="4656" w:hanging="360"/>
      </w:pPr>
    </w:lvl>
    <w:lvl w:ilvl="5" w:tplc="0409001B">
      <w:start w:val="1"/>
      <w:numFmt w:val="lowerRoman"/>
      <w:lvlText w:val="%6."/>
      <w:lvlJc w:val="right"/>
      <w:pPr>
        <w:ind w:left="5376" w:hanging="180"/>
      </w:pPr>
    </w:lvl>
    <w:lvl w:ilvl="6" w:tplc="0409000F">
      <w:start w:val="1"/>
      <w:numFmt w:val="decimal"/>
      <w:lvlText w:val="%7."/>
      <w:lvlJc w:val="left"/>
      <w:pPr>
        <w:ind w:left="6096" w:hanging="360"/>
      </w:pPr>
    </w:lvl>
    <w:lvl w:ilvl="7" w:tplc="04090019">
      <w:start w:val="1"/>
      <w:numFmt w:val="lowerLetter"/>
      <w:lvlText w:val="%8."/>
      <w:lvlJc w:val="left"/>
      <w:pPr>
        <w:ind w:left="6816" w:hanging="360"/>
      </w:pPr>
    </w:lvl>
    <w:lvl w:ilvl="8" w:tplc="0409001B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3AE65C49"/>
    <w:multiLevelType w:val="hybridMultilevel"/>
    <w:tmpl w:val="4860225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C16A91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4F691D"/>
    <w:multiLevelType w:val="hybridMultilevel"/>
    <w:tmpl w:val="E7E4D8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994E2F"/>
    <w:multiLevelType w:val="hybridMultilevel"/>
    <w:tmpl w:val="FFFFFFFF"/>
    <w:lvl w:ilvl="0" w:tplc="04090001">
      <w:start w:val="1"/>
      <w:numFmt w:val="bullet"/>
      <w:lvlText w:val=""/>
      <w:lvlJc w:val="left"/>
      <w:pPr>
        <w:tabs>
          <w:tab w:val="num" w:pos="1229"/>
        </w:tabs>
        <w:ind w:left="1229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tabs>
          <w:tab w:val="num" w:pos="659"/>
        </w:tabs>
        <w:ind w:left="659" w:hanging="360"/>
      </w:pPr>
      <w:rPr>
        <w:rFonts w:ascii="Courier New" w:hAnsi="Courier New" w:cs="Times New Roman" w:hint="default"/>
      </w:rPr>
    </w:lvl>
    <w:lvl w:ilvl="2" w:tplc="675CBF66">
      <w:numFmt w:val="bullet"/>
      <w:lvlText w:val="-"/>
      <w:lvlJc w:val="left"/>
      <w:pPr>
        <w:ind w:left="1379" w:hanging="360"/>
      </w:pPr>
      <w:rPr>
        <w:rFonts w:ascii="Times New Roman" w:eastAsia="Times New Roman" w:hAnsi="Times New Roman" w:cs="Times New Roman" w:hint="default"/>
      </w:rPr>
    </w:lvl>
    <w:lvl w:ilvl="3" w:tplc="04180001">
      <w:start w:val="1"/>
      <w:numFmt w:val="bullet"/>
      <w:lvlText w:val=""/>
      <w:lvlJc w:val="left"/>
      <w:pPr>
        <w:tabs>
          <w:tab w:val="num" w:pos="2099"/>
        </w:tabs>
        <w:ind w:left="2099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tabs>
          <w:tab w:val="num" w:pos="2819"/>
        </w:tabs>
        <w:ind w:left="2819" w:hanging="360"/>
      </w:pPr>
      <w:rPr>
        <w:rFonts w:ascii="Courier New" w:hAnsi="Courier New" w:cs="Times New Roman" w:hint="default"/>
      </w:rPr>
    </w:lvl>
    <w:lvl w:ilvl="5" w:tplc="04180005">
      <w:start w:val="1"/>
      <w:numFmt w:val="bullet"/>
      <w:lvlText w:val=""/>
      <w:lvlJc w:val="left"/>
      <w:pPr>
        <w:tabs>
          <w:tab w:val="num" w:pos="3539"/>
        </w:tabs>
        <w:ind w:left="3539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tabs>
          <w:tab w:val="num" w:pos="4259"/>
        </w:tabs>
        <w:ind w:left="4259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tabs>
          <w:tab w:val="num" w:pos="4979"/>
        </w:tabs>
        <w:ind w:left="4979" w:hanging="360"/>
      </w:pPr>
      <w:rPr>
        <w:rFonts w:ascii="Courier New" w:hAnsi="Courier New" w:cs="Times New Roman" w:hint="default"/>
      </w:rPr>
    </w:lvl>
    <w:lvl w:ilvl="8" w:tplc="04180005">
      <w:start w:val="1"/>
      <w:numFmt w:val="bullet"/>
      <w:lvlText w:val=""/>
      <w:lvlJc w:val="left"/>
      <w:pPr>
        <w:tabs>
          <w:tab w:val="num" w:pos="5699"/>
        </w:tabs>
        <w:ind w:left="5699" w:hanging="360"/>
      </w:pPr>
      <w:rPr>
        <w:rFonts w:ascii="Wingdings" w:hAnsi="Wingdings" w:hint="default"/>
      </w:rPr>
    </w:lvl>
  </w:abstractNum>
  <w:num w:numId="1" w16cid:durableId="738939447">
    <w:abstractNumId w:val="4"/>
  </w:num>
  <w:num w:numId="2" w16cid:durableId="1799643988">
    <w:abstractNumId w:val="2"/>
  </w:num>
  <w:num w:numId="3" w16cid:durableId="53238941">
    <w:abstractNumId w:val="1"/>
  </w:num>
  <w:num w:numId="4" w16cid:durableId="1964573626">
    <w:abstractNumId w:val="3"/>
  </w:num>
  <w:num w:numId="5" w16cid:durableId="201040168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878"/>
    <w:rsid w:val="0001749D"/>
    <w:rsid w:val="00023DDD"/>
    <w:rsid w:val="000470AA"/>
    <w:rsid w:val="000C21D9"/>
    <w:rsid w:val="000C5D40"/>
    <w:rsid w:val="001206A7"/>
    <w:rsid w:val="00124317"/>
    <w:rsid w:val="001B5C80"/>
    <w:rsid w:val="001C2C6B"/>
    <w:rsid w:val="001D1360"/>
    <w:rsid w:val="001D155B"/>
    <w:rsid w:val="001D227C"/>
    <w:rsid w:val="00201141"/>
    <w:rsid w:val="002528CC"/>
    <w:rsid w:val="002613F7"/>
    <w:rsid w:val="00295888"/>
    <w:rsid w:val="002A28E2"/>
    <w:rsid w:val="002D27B4"/>
    <w:rsid w:val="00316125"/>
    <w:rsid w:val="00374D2C"/>
    <w:rsid w:val="003757E9"/>
    <w:rsid w:val="00394D66"/>
    <w:rsid w:val="003A2CE2"/>
    <w:rsid w:val="003B59BD"/>
    <w:rsid w:val="003C5011"/>
    <w:rsid w:val="0042327B"/>
    <w:rsid w:val="00490B5B"/>
    <w:rsid w:val="004F2ABE"/>
    <w:rsid w:val="00525E91"/>
    <w:rsid w:val="005620A0"/>
    <w:rsid w:val="00574E24"/>
    <w:rsid w:val="0058795B"/>
    <w:rsid w:val="005E0F91"/>
    <w:rsid w:val="006105DE"/>
    <w:rsid w:val="00644EE2"/>
    <w:rsid w:val="0064567F"/>
    <w:rsid w:val="00690460"/>
    <w:rsid w:val="00697075"/>
    <w:rsid w:val="006B77B6"/>
    <w:rsid w:val="007524C2"/>
    <w:rsid w:val="007524DB"/>
    <w:rsid w:val="00762CC4"/>
    <w:rsid w:val="00773853"/>
    <w:rsid w:val="007A43F8"/>
    <w:rsid w:val="007B0537"/>
    <w:rsid w:val="007D2BB4"/>
    <w:rsid w:val="00800397"/>
    <w:rsid w:val="00817E4D"/>
    <w:rsid w:val="008C4380"/>
    <w:rsid w:val="00937C57"/>
    <w:rsid w:val="009428B6"/>
    <w:rsid w:val="009D0F13"/>
    <w:rsid w:val="009D4D0D"/>
    <w:rsid w:val="009D77E1"/>
    <w:rsid w:val="009E3E14"/>
    <w:rsid w:val="009F2A81"/>
    <w:rsid w:val="00A202FE"/>
    <w:rsid w:val="00A24249"/>
    <w:rsid w:val="00A44C23"/>
    <w:rsid w:val="00A50BC0"/>
    <w:rsid w:val="00A5430D"/>
    <w:rsid w:val="00A649F3"/>
    <w:rsid w:val="00A83402"/>
    <w:rsid w:val="00A96491"/>
    <w:rsid w:val="00AA4A84"/>
    <w:rsid w:val="00AA4B61"/>
    <w:rsid w:val="00B1710D"/>
    <w:rsid w:val="00B27554"/>
    <w:rsid w:val="00B36B17"/>
    <w:rsid w:val="00B67D97"/>
    <w:rsid w:val="00BA6C3C"/>
    <w:rsid w:val="00BC3900"/>
    <w:rsid w:val="00BE0A44"/>
    <w:rsid w:val="00BF2DAE"/>
    <w:rsid w:val="00C059B6"/>
    <w:rsid w:val="00C117C8"/>
    <w:rsid w:val="00C11A7A"/>
    <w:rsid w:val="00C45BE4"/>
    <w:rsid w:val="00C71654"/>
    <w:rsid w:val="00C76878"/>
    <w:rsid w:val="00C83427"/>
    <w:rsid w:val="00D33D87"/>
    <w:rsid w:val="00D66B4C"/>
    <w:rsid w:val="00D72E73"/>
    <w:rsid w:val="00D83DFB"/>
    <w:rsid w:val="00DB3B08"/>
    <w:rsid w:val="00DC0175"/>
    <w:rsid w:val="00DC11CC"/>
    <w:rsid w:val="00DD27ED"/>
    <w:rsid w:val="00DD4F35"/>
    <w:rsid w:val="00E212AE"/>
    <w:rsid w:val="00E236F4"/>
    <w:rsid w:val="00E301D4"/>
    <w:rsid w:val="00E75EC3"/>
    <w:rsid w:val="00E80E42"/>
    <w:rsid w:val="00EA4114"/>
    <w:rsid w:val="00F25552"/>
    <w:rsid w:val="00F36D03"/>
    <w:rsid w:val="00F40B49"/>
    <w:rsid w:val="00F75DEA"/>
    <w:rsid w:val="00F80F83"/>
    <w:rsid w:val="00FA0BD0"/>
    <w:rsid w:val="00FA6554"/>
    <w:rsid w:val="00FC0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4FACCA"/>
  <w15:chartTrackingRefBased/>
  <w15:docId w15:val="{B5E7784E-DCDE-4030-B457-574F8C36A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73853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72E73"/>
    <w:pPr>
      <w:ind w:left="720"/>
      <w:contextualSpacing/>
    </w:pPr>
  </w:style>
  <w:style w:type="character" w:customStyle="1" w:styleId="salnttl">
    <w:name w:val="s_aln_ttl"/>
    <w:basedOn w:val="DefaultParagraphFont"/>
    <w:rsid w:val="002613F7"/>
  </w:style>
  <w:style w:type="character" w:customStyle="1" w:styleId="salnbdy">
    <w:name w:val="s_aln_bdy"/>
    <w:basedOn w:val="DefaultParagraphFont"/>
    <w:rsid w:val="002613F7"/>
  </w:style>
  <w:style w:type="character" w:customStyle="1" w:styleId="slgi">
    <w:name w:val="s_lgi"/>
    <w:basedOn w:val="DefaultParagraphFont"/>
    <w:rsid w:val="002613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99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6</Pages>
  <Words>1817</Words>
  <Characters>10539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Daniel Ionita</cp:lastModifiedBy>
  <cp:revision>16</cp:revision>
  <cp:lastPrinted>2025-02-14T11:08:00Z</cp:lastPrinted>
  <dcterms:created xsi:type="dcterms:W3CDTF">2025-02-10T09:54:00Z</dcterms:created>
  <dcterms:modified xsi:type="dcterms:W3CDTF">2025-02-18T12:08:00Z</dcterms:modified>
</cp:coreProperties>
</file>