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44093" w14:textId="77777777" w:rsidR="00D77CFB" w:rsidRDefault="00D77CFB" w:rsidP="00312E41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18"/>
          <w:szCs w:val="18"/>
          <w:lang w:val="ro-RO" w:eastAsia="ar-SA"/>
        </w:rPr>
      </w:pPr>
    </w:p>
    <w:p w14:paraId="69BA4091" w14:textId="77777777" w:rsidR="00D77CFB" w:rsidRDefault="00D77CFB" w:rsidP="00312E41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18"/>
          <w:szCs w:val="18"/>
          <w:lang w:val="ro-RO" w:eastAsia="ar-SA"/>
        </w:rPr>
      </w:pPr>
    </w:p>
    <w:p w14:paraId="5DC87640" w14:textId="77777777" w:rsidR="00D77CFB" w:rsidRDefault="00D77CFB" w:rsidP="00312E41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18"/>
          <w:szCs w:val="18"/>
          <w:lang w:val="ro-RO" w:eastAsia="ar-SA"/>
        </w:rPr>
      </w:pPr>
    </w:p>
    <w:tbl>
      <w:tblPr>
        <w:tblStyle w:val="TableGrid"/>
        <w:tblW w:w="8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5910"/>
        <w:gridCol w:w="770"/>
      </w:tblGrid>
      <w:tr w:rsidR="00D77CFB" w:rsidRPr="00712481" w14:paraId="4C7BA280" w14:textId="77777777" w:rsidTr="004B0D3F">
        <w:trPr>
          <w:trHeight w:val="748"/>
        </w:trPr>
        <w:tc>
          <w:tcPr>
            <w:tcW w:w="2051" w:type="dxa"/>
          </w:tcPr>
          <w:p w14:paraId="368B1D7D" w14:textId="77777777" w:rsidR="00D77CFB" w:rsidRPr="00712481" w:rsidRDefault="00D77CFB" w:rsidP="0075681A">
            <w:pPr>
              <w:rPr>
                <w:rFonts w:ascii="Times New Roman" w:hAnsi="Times New Roman" w:cs="Times New Roman"/>
              </w:rPr>
            </w:pPr>
            <w:r w:rsidRPr="00712481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2C690BC" wp14:editId="76AB7275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855567</wp:posOffset>
                      </wp:positionV>
                      <wp:extent cx="4035425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6B410" id="Straight Connector 2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" strokecolor="#272727 [2749]" strokeweight="1pt"/>
                  </w:pict>
                </mc:Fallback>
              </mc:AlternateContent>
            </w:r>
            <w:r w:rsidRPr="0071248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A52DD81" wp14:editId="48086006">
                  <wp:extent cx="914400" cy="139310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28" cy="144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0" w:type="dxa"/>
          </w:tcPr>
          <w:p w14:paraId="11F71A82" w14:textId="77777777" w:rsidR="00D77CFB" w:rsidRPr="00712481" w:rsidRDefault="00D77CFB" w:rsidP="0075681A">
            <w:pPr>
              <w:rPr>
                <w:rFonts w:ascii="Times New Roman" w:hAnsi="Times New Roman" w:cs="Times New Roman"/>
                <w:b/>
                <w:bCs/>
              </w:rPr>
            </w:pPr>
            <w:r w:rsidRPr="00712481">
              <w:rPr>
                <w:rFonts w:ascii="Times New Roman" w:hAnsi="Times New Roman" w:cs="Times New Roman"/>
                <w:b/>
                <w:bCs/>
              </w:rPr>
              <w:t xml:space="preserve">                                ROMÂNIA</w:t>
            </w:r>
          </w:p>
          <w:p w14:paraId="4FC09563" w14:textId="77777777" w:rsidR="00D77CFB" w:rsidRPr="00712481" w:rsidRDefault="00D77CFB" w:rsidP="0075681A">
            <w:pPr>
              <w:rPr>
                <w:rFonts w:ascii="Times New Roman" w:hAnsi="Times New Roman" w:cs="Times New Roman"/>
                <w:b/>
                <w:bCs/>
              </w:rPr>
            </w:pPr>
            <w:r w:rsidRPr="00712481">
              <w:rPr>
                <w:rFonts w:ascii="Times New Roman" w:hAnsi="Times New Roman" w:cs="Times New Roman"/>
                <w:b/>
                <w:bCs/>
              </w:rPr>
              <w:t xml:space="preserve">    UNITATEA ADMINISTRATIV TERITORIALĂ</w:t>
            </w:r>
          </w:p>
          <w:p w14:paraId="2A2FDE98" w14:textId="77777777" w:rsidR="00D77CFB" w:rsidRPr="00712481" w:rsidRDefault="00D77CFB" w:rsidP="0075681A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712481">
              <w:rPr>
                <w:rFonts w:ascii="Times New Roman" w:hAnsi="Times New Roman" w:cs="Times New Roman"/>
                <w:b/>
                <w:bCs/>
              </w:rPr>
              <w:t xml:space="preserve">                    PIETROASELE</w:t>
            </w:r>
          </w:p>
          <w:p w14:paraId="097B28B7" w14:textId="77777777" w:rsidR="00D77CFB" w:rsidRPr="00712481" w:rsidRDefault="00D77CFB" w:rsidP="0075681A">
            <w:pPr>
              <w:spacing w:after="80"/>
              <w:rPr>
                <w:rFonts w:ascii="Times New Roman" w:hAnsi="Times New Roman" w:cs="Times New Roman"/>
                <w:b/>
                <w:bCs/>
              </w:rPr>
            </w:pPr>
            <w:r w:rsidRPr="00712481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Pr="00712481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JUDEȚUL BUZĂU </w:t>
            </w:r>
          </w:p>
          <w:p w14:paraId="54D5B07F" w14:textId="77777777" w:rsidR="00D77CFB" w:rsidRPr="00712481" w:rsidRDefault="00D77CFB" w:rsidP="0075681A">
            <w:pPr>
              <w:spacing w:after="20"/>
              <w:rPr>
                <w:rFonts w:ascii="Times New Roman" w:hAnsi="Times New Roman" w:cs="Times New Roman"/>
                <w:b/>
                <w:bCs/>
              </w:rPr>
            </w:pPr>
            <w:r w:rsidRPr="00712481">
              <w:rPr>
                <w:rFonts w:ascii="Times New Roman" w:hAnsi="Times New Roman" w:cs="Times New Roman"/>
                <w:b/>
                <w:bCs/>
              </w:rPr>
              <w:t xml:space="preserve">                        Tel/Fax: 0238 512 000</w:t>
            </w:r>
          </w:p>
          <w:p w14:paraId="24E0E4EF" w14:textId="77777777" w:rsidR="00D77CFB" w:rsidRPr="00712481" w:rsidRDefault="00D77CFB" w:rsidP="0075681A">
            <w:pPr>
              <w:spacing w:after="20"/>
              <w:rPr>
                <w:rFonts w:ascii="Times New Roman" w:hAnsi="Times New Roman" w:cs="Times New Roman"/>
                <w:b/>
                <w:bCs/>
              </w:rPr>
            </w:pPr>
            <w:r w:rsidRPr="00712481">
              <w:rPr>
                <w:rFonts w:ascii="Times New Roman" w:hAnsi="Times New Roman" w:cs="Times New Roman"/>
                <w:b/>
                <w:bCs/>
              </w:rPr>
              <w:t xml:space="preserve">            e-mail: primariapietroasele@yahoo.com</w:t>
            </w:r>
          </w:p>
        </w:tc>
        <w:tc>
          <w:tcPr>
            <w:tcW w:w="770" w:type="dxa"/>
          </w:tcPr>
          <w:p w14:paraId="62BB74C5" w14:textId="77777777" w:rsidR="00D77CFB" w:rsidRPr="00712481" w:rsidRDefault="00D77CFB" w:rsidP="0075681A">
            <w:pPr>
              <w:rPr>
                <w:rFonts w:ascii="Times New Roman" w:hAnsi="Times New Roman" w:cs="Times New Roman"/>
              </w:rPr>
            </w:pPr>
            <w:r w:rsidRPr="00712481">
              <w:rPr>
                <w:rFonts w:ascii="Times New Roman" w:hAnsi="Times New Roman" w:cs="Times New Roman"/>
              </w:rPr>
              <w:t xml:space="preserve">                  </w:t>
            </w:r>
          </w:p>
        </w:tc>
      </w:tr>
    </w:tbl>
    <w:p w14:paraId="0BD5E753" w14:textId="28E03B02" w:rsidR="00312E41" w:rsidRPr="00712481" w:rsidRDefault="000C6E7A" w:rsidP="00312E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ro-RO" w:eastAsia="ar-SA"/>
        </w:rPr>
      </w:pPr>
      <w:r w:rsidRPr="00712481">
        <w:rPr>
          <w:rFonts w:ascii="Times New Roman" w:eastAsia="Times New Roman" w:hAnsi="Times New Roman" w:cs="Times New Roman"/>
          <w:b/>
          <w:lang w:val="ro-RO" w:eastAsia="ar-SA"/>
        </w:rPr>
        <w:t xml:space="preserve">Nr. </w:t>
      </w:r>
      <w:r w:rsidR="00712481">
        <w:rPr>
          <w:rFonts w:ascii="Times New Roman" w:eastAsia="Times New Roman" w:hAnsi="Times New Roman" w:cs="Times New Roman"/>
          <w:b/>
          <w:lang w:val="ro-RO" w:eastAsia="ar-SA"/>
        </w:rPr>
        <w:t>51</w:t>
      </w:r>
      <w:r w:rsidRPr="00712481">
        <w:rPr>
          <w:rFonts w:ascii="Times New Roman" w:eastAsia="Times New Roman" w:hAnsi="Times New Roman" w:cs="Times New Roman"/>
          <w:b/>
          <w:lang w:val="ro-RO" w:eastAsia="ar-SA"/>
        </w:rPr>
        <w:t xml:space="preserve"> din </w:t>
      </w:r>
      <w:r w:rsidR="00712481">
        <w:rPr>
          <w:rFonts w:ascii="Times New Roman" w:eastAsia="Times New Roman" w:hAnsi="Times New Roman" w:cs="Times New Roman"/>
          <w:b/>
          <w:lang w:val="ro-RO" w:eastAsia="ar-SA"/>
        </w:rPr>
        <w:t>26</w:t>
      </w:r>
      <w:r w:rsidRPr="00712481">
        <w:rPr>
          <w:rFonts w:ascii="Times New Roman" w:eastAsia="Times New Roman" w:hAnsi="Times New Roman" w:cs="Times New Roman"/>
          <w:b/>
          <w:lang w:val="ro-RO" w:eastAsia="ar-SA"/>
        </w:rPr>
        <w:t>.05</w:t>
      </w:r>
      <w:r w:rsidR="00312E41" w:rsidRPr="00712481">
        <w:rPr>
          <w:rFonts w:ascii="Times New Roman" w:eastAsia="Times New Roman" w:hAnsi="Times New Roman" w:cs="Times New Roman"/>
          <w:b/>
          <w:lang w:val="ro-RO" w:eastAsia="ar-SA"/>
        </w:rPr>
        <w:t>.202</w:t>
      </w:r>
      <w:r w:rsidR="00712481">
        <w:rPr>
          <w:rFonts w:ascii="Times New Roman" w:eastAsia="Times New Roman" w:hAnsi="Times New Roman" w:cs="Times New Roman"/>
          <w:b/>
          <w:lang w:val="ro-RO" w:eastAsia="ar-SA"/>
        </w:rPr>
        <w:t>5</w:t>
      </w:r>
    </w:p>
    <w:p w14:paraId="2818141A" w14:textId="77777777" w:rsidR="00312E41" w:rsidRPr="00712481" w:rsidRDefault="00312E41" w:rsidP="00312E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ar-SA"/>
        </w:rPr>
      </w:pPr>
    </w:p>
    <w:p w14:paraId="4F8A9C10" w14:textId="77777777" w:rsidR="00922867" w:rsidRDefault="00312E41" w:rsidP="009228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o-RO" w:eastAsia="ar-SA"/>
        </w:rPr>
      </w:pPr>
      <w:r w:rsidRPr="00712481">
        <w:rPr>
          <w:rFonts w:ascii="Times New Roman" w:eastAsia="Times New Roman" w:hAnsi="Times New Roman" w:cs="Times New Roman"/>
          <w:b/>
          <w:lang w:val="ro-RO" w:eastAsia="ar-SA"/>
        </w:rPr>
        <w:t xml:space="preserve">PROIECT </w:t>
      </w:r>
    </w:p>
    <w:p w14:paraId="3EC7DEB8" w14:textId="10D17BE4" w:rsidR="00312E41" w:rsidRPr="00712481" w:rsidRDefault="00312E41" w:rsidP="00AB78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ar-SA"/>
        </w:rPr>
      </w:pPr>
      <w:r w:rsidRPr="00712481">
        <w:rPr>
          <w:rFonts w:ascii="Times New Roman" w:eastAsia="Times New Roman" w:hAnsi="Times New Roman" w:cs="Times New Roman"/>
          <w:b/>
          <w:lang w:val="ro-RO" w:eastAsia="ar-SA"/>
        </w:rPr>
        <w:t xml:space="preserve"> H O T A R A R E</w:t>
      </w:r>
    </w:p>
    <w:p w14:paraId="75892B8B" w14:textId="0EE4B659" w:rsidR="009E06B5" w:rsidRPr="00712481" w:rsidRDefault="00DA517A" w:rsidP="0092286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712481">
        <w:rPr>
          <w:rFonts w:ascii="Times New Roman" w:eastAsia="Times New Roman" w:hAnsi="Times New Roman" w:cs="Times New Roman"/>
          <w:b/>
          <w:lang w:val="ro-RO" w:eastAsia="ro-RO"/>
        </w:rPr>
        <w:t>P</w:t>
      </w:r>
      <w:r w:rsidR="00312E41" w:rsidRPr="00712481">
        <w:rPr>
          <w:rFonts w:ascii="Times New Roman" w:eastAsia="Times New Roman" w:hAnsi="Times New Roman" w:cs="Times New Roman"/>
          <w:b/>
          <w:lang w:val="ro-RO" w:eastAsia="ro-RO"/>
        </w:rPr>
        <w:t>entru</w:t>
      </w:r>
      <w:r w:rsidRPr="00712481">
        <w:rPr>
          <w:rFonts w:ascii="Times New Roman" w:eastAsia="Times New Roman" w:hAnsi="Times New Roman" w:cs="Times New Roman"/>
          <w:b/>
          <w:lang w:val="ro-RO" w:eastAsia="ro-RO"/>
        </w:rPr>
        <w:t xml:space="preserve"> modificarea </w:t>
      </w:r>
      <w:r w:rsidR="002C53A5" w:rsidRPr="00712481">
        <w:rPr>
          <w:rFonts w:ascii="Times New Roman" w:eastAsia="Times New Roman" w:hAnsi="Times New Roman" w:cs="Times New Roman"/>
          <w:b/>
          <w:lang w:val="ro-RO" w:eastAsia="ro-RO"/>
        </w:rPr>
        <w:t xml:space="preserve">Anexei nr.6 la </w:t>
      </w:r>
      <w:r w:rsidRPr="00712481">
        <w:rPr>
          <w:rFonts w:ascii="Times New Roman" w:eastAsia="Times New Roman" w:hAnsi="Times New Roman" w:cs="Times New Roman"/>
          <w:b/>
          <w:lang w:val="ro-RO" w:eastAsia="ro-RO"/>
        </w:rPr>
        <w:t>HCL nr.33/30.07.2020</w:t>
      </w:r>
      <w:r w:rsidR="00312E41" w:rsidRPr="00712481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  <w:r w:rsidR="000C6E7A" w:rsidRPr="00712481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  <w:r w:rsidRPr="00712481">
        <w:rPr>
          <w:rFonts w:ascii="Times New Roman" w:eastAsia="Times New Roman" w:hAnsi="Times New Roman" w:cs="Times New Roman"/>
          <w:b/>
          <w:lang w:val="ro-RO" w:eastAsia="ro-RO"/>
        </w:rPr>
        <w:t xml:space="preserve">de </w:t>
      </w:r>
      <w:r w:rsidR="000C6E7A" w:rsidRPr="00712481">
        <w:rPr>
          <w:rFonts w:ascii="Times New Roman" w:eastAsia="Times New Roman" w:hAnsi="Times New Roman" w:cs="Times New Roman"/>
          <w:b/>
          <w:lang w:val="ro-RO" w:eastAsia="ro-RO"/>
        </w:rPr>
        <w:t>aprobare</w:t>
      </w:r>
      <w:r w:rsidRPr="00712481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  <w:r w:rsidR="000C6E7A" w:rsidRPr="00712481">
        <w:rPr>
          <w:rFonts w:ascii="Times New Roman" w:eastAsia="Times New Roman" w:hAnsi="Times New Roman" w:cs="Times New Roman"/>
          <w:b/>
          <w:lang w:val="ro-RO" w:eastAsia="ro-RO"/>
        </w:rPr>
        <w:t>a Regulamentului privind procedura pentru inregistrarea, evidenta si radierea vehiculelor de pe raza administrativ teritoriala a Comunei Pietroasele, jud.Buzau, care nu se supun inmatricularii</w:t>
      </w:r>
    </w:p>
    <w:p w14:paraId="2A587114" w14:textId="77777777" w:rsidR="000C6E7A" w:rsidRPr="00712481" w:rsidRDefault="000C6E7A" w:rsidP="00312E41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w w:val="150"/>
          <w:lang w:val="it-IT" w:eastAsia="ro-RO"/>
        </w:rPr>
      </w:pPr>
    </w:p>
    <w:p w14:paraId="1DF6D03A" w14:textId="77777777" w:rsidR="00312E41" w:rsidRPr="00712481" w:rsidRDefault="00312E41" w:rsidP="00312E41">
      <w:pPr>
        <w:spacing w:after="0"/>
        <w:ind w:right="1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12481">
        <w:rPr>
          <w:rFonts w:ascii="Times New Roman" w:eastAsia="Times New Roman" w:hAnsi="Times New Roman" w:cs="Times New Roman"/>
          <w:lang w:val="ro-RO" w:eastAsia="ro-RO"/>
        </w:rPr>
        <w:t>Primarul comunei Pietroasele, județul Buzău;</w:t>
      </w:r>
    </w:p>
    <w:p w14:paraId="209F113F" w14:textId="77777777" w:rsidR="00312E41" w:rsidRPr="00712481" w:rsidRDefault="00312E41" w:rsidP="00312E41">
      <w:pPr>
        <w:spacing w:after="0"/>
        <w:ind w:right="1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12481">
        <w:rPr>
          <w:rFonts w:ascii="Times New Roman" w:eastAsia="Times New Roman" w:hAnsi="Times New Roman" w:cs="Times New Roman"/>
          <w:lang w:val="ro-RO" w:eastAsia="ro-RO"/>
        </w:rPr>
        <w:t>Având în vedere:</w:t>
      </w:r>
    </w:p>
    <w:p w14:paraId="11655F01" w14:textId="7F6DCDD4" w:rsidR="00312E41" w:rsidRPr="00712481" w:rsidRDefault="00312E41" w:rsidP="00312E41">
      <w:pPr>
        <w:numPr>
          <w:ilvl w:val="0"/>
          <w:numId w:val="1"/>
        </w:numPr>
        <w:spacing w:after="0"/>
        <w:ind w:left="284" w:right="1" w:hanging="142"/>
        <w:jc w:val="both"/>
        <w:rPr>
          <w:rFonts w:ascii="Times New Roman" w:eastAsia="Times New Roman" w:hAnsi="Times New Roman" w:cs="Times New Roman"/>
          <w:lang w:val="ro-RO" w:eastAsia="ro-RO"/>
        </w:rPr>
      </w:pPr>
      <w:bookmarkStart w:id="0" w:name="_Hlk199160947"/>
      <w:r w:rsidRPr="00712481">
        <w:rPr>
          <w:rFonts w:ascii="Times New Roman" w:eastAsia="Times New Roman" w:hAnsi="Times New Roman" w:cs="Times New Roman"/>
          <w:lang w:val="ro-RO" w:eastAsia="ro-RO"/>
        </w:rPr>
        <w:t xml:space="preserve">raportul Compartimentului de </w:t>
      </w:r>
      <w:r w:rsidR="000C6E7A" w:rsidRPr="00712481">
        <w:rPr>
          <w:rFonts w:ascii="Times New Roman" w:eastAsia="Times New Roman" w:hAnsi="Times New Roman" w:cs="Times New Roman"/>
          <w:lang w:val="ro-RO" w:eastAsia="ro-RO"/>
        </w:rPr>
        <w:t xml:space="preserve">specialitate din </w:t>
      </w:r>
      <w:r w:rsidRPr="00712481">
        <w:rPr>
          <w:rFonts w:ascii="Times New Roman" w:eastAsia="Times New Roman" w:hAnsi="Times New Roman" w:cs="Times New Roman"/>
          <w:lang w:val="ro-RO" w:eastAsia="ro-RO"/>
        </w:rPr>
        <w:t xml:space="preserve"> cadrul UAT  Pietroa</w:t>
      </w:r>
      <w:r w:rsidR="000C6E7A" w:rsidRPr="00712481">
        <w:rPr>
          <w:rFonts w:ascii="Times New Roman" w:eastAsia="Times New Roman" w:hAnsi="Times New Roman" w:cs="Times New Roman"/>
          <w:lang w:val="ro-RO" w:eastAsia="ro-RO"/>
        </w:rPr>
        <w:t xml:space="preserve">sele, înregistrat cu numărul </w:t>
      </w:r>
      <w:r w:rsidR="002A583A" w:rsidRPr="00712481">
        <w:rPr>
          <w:rFonts w:ascii="Times New Roman" w:eastAsia="Times New Roman" w:hAnsi="Times New Roman" w:cs="Times New Roman"/>
          <w:lang w:val="ro-RO" w:eastAsia="ro-RO"/>
        </w:rPr>
        <w:t xml:space="preserve">4228 </w:t>
      </w:r>
      <w:r w:rsidRPr="00712481">
        <w:rPr>
          <w:rFonts w:ascii="Times New Roman" w:eastAsia="Times New Roman" w:hAnsi="Times New Roman" w:cs="Times New Roman"/>
          <w:lang w:val="ro-RO" w:eastAsia="ro-RO"/>
        </w:rPr>
        <w:t xml:space="preserve">din data de </w:t>
      </w:r>
      <w:r w:rsidR="002A583A" w:rsidRPr="00712481">
        <w:rPr>
          <w:rFonts w:ascii="Times New Roman" w:eastAsia="Times New Roman" w:hAnsi="Times New Roman" w:cs="Times New Roman"/>
          <w:lang w:val="ro-RO" w:eastAsia="ro-RO"/>
        </w:rPr>
        <w:t>26</w:t>
      </w:r>
      <w:r w:rsidR="000C6E7A" w:rsidRPr="00712481">
        <w:rPr>
          <w:rFonts w:ascii="Times New Roman" w:eastAsia="Times New Roman" w:hAnsi="Times New Roman" w:cs="Times New Roman"/>
          <w:lang w:val="ro-RO" w:eastAsia="ro-RO"/>
        </w:rPr>
        <w:t>.05.202</w:t>
      </w:r>
      <w:r w:rsidR="002A583A" w:rsidRPr="00712481">
        <w:rPr>
          <w:rFonts w:ascii="Times New Roman" w:eastAsia="Times New Roman" w:hAnsi="Times New Roman" w:cs="Times New Roman"/>
          <w:lang w:val="ro-RO" w:eastAsia="ro-RO"/>
        </w:rPr>
        <w:t>5</w:t>
      </w:r>
      <w:r w:rsidRPr="00712481">
        <w:rPr>
          <w:rFonts w:ascii="Times New Roman" w:eastAsia="Times New Roman" w:hAnsi="Times New Roman" w:cs="Times New Roman"/>
          <w:lang w:val="ro-RO" w:eastAsia="ro-RO"/>
        </w:rPr>
        <w:t>;</w:t>
      </w:r>
    </w:p>
    <w:p w14:paraId="78FA56EB" w14:textId="15569E58" w:rsidR="00312E41" w:rsidRPr="00712481" w:rsidRDefault="00312E41" w:rsidP="00312E41">
      <w:pPr>
        <w:numPr>
          <w:ilvl w:val="0"/>
          <w:numId w:val="1"/>
        </w:numPr>
        <w:spacing w:after="0"/>
        <w:ind w:left="284" w:right="1" w:hanging="142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12481">
        <w:rPr>
          <w:rFonts w:ascii="Times New Roman" w:eastAsia="Times New Roman" w:hAnsi="Times New Roman" w:cs="Times New Roman"/>
          <w:lang w:val="ro-RO" w:eastAsia="ro-RO"/>
        </w:rPr>
        <w:t xml:space="preserve">referatul de aprobare al  Primarului comunei Pietroasele, judetul Buzău, înregistrat la numărul </w:t>
      </w:r>
      <w:r w:rsidR="002A583A" w:rsidRPr="00712481">
        <w:rPr>
          <w:rFonts w:ascii="Times New Roman" w:eastAsia="Times New Roman" w:hAnsi="Times New Roman" w:cs="Times New Roman"/>
          <w:lang w:val="ro-RO" w:eastAsia="ro-RO"/>
        </w:rPr>
        <w:t>4227</w:t>
      </w:r>
      <w:r w:rsidR="000C6E7A" w:rsidRPr="00712481">
        <w:rPr>
          <w:rFonts w:ascii="Times New Roman" w:eastAsia="Times New Roman" w:hAnsi="Times New Roman" w:cs="Times New Roman"/>
          <w:lang w:val="ro-RO" w:eastAsia="ro-RO"/>
        </w:rPr>
        <w:t xml:space="preserve"> din data de </w:t>
      </w:r>
      <w:r w:rsidR="002A583A" w:rsidRPr="00712481">
        <w:rPr>
          <w:rFonts w:ascii="Times New Roman" w:eastAsia="Times New Roman" w:hAnsi="Times New Roman" w:cs="Times New Roman"/>
          <w:lang w:val="ro-RO" w:eastAsia="ro-RO"/>
        </w:rPr>
        <w:t>26</w:t>
      </w:r>
      <w:r w:rsidR="000C6E7A" w:rsidRPr="00712481">
        <w:rPr>
          <w:rFonts w:ascii="Times New Roman" w:eastAsia="Times New Roman" w:hAnsi="Times New Roman" w:cs="Times New Roman"/>
          <w:lang w:val="ro-RO" w:eastAsia="ro-RO"/>
        </w:rPr>
        <w:t>.05</w:t>
      </w:r>
      <w:r w:rsidRPr="00712481">
        <w:rPr>
          <w:rFonts w:ascii="Times New Roman" w:eastAsia="Times New Roman" w:hAnsi="Times New Roman" w:cs="Times New Roman"/>
          <w:lang w:val="ro-RO" w:eastAsia="ro-RO"/>
        </w:rPr>
        <w:t>.202</w:t>
      </w:r>
      <w:r w:rsidR="004B0D3F">
        <w:rPr>
          <w:rFonts w:ascii="Times New Roman" w:eastAsia="Times New Roman" w:hAnsi="Times New Roman" w:cs="Times New Roman"/>
          <w:lang w:val="ro-RO" w:eastAsia="ro-RO"/>
        </w:rPr>
        <w:t>5</w:t>
      </w:r>
      <w:r w:rsidRPr="00712481">
        <w:rPr>
          <w:rFonts w:ascii="Times New Roman" w:eastAsia="Times New Roman" w:hAnsi="Times New Roman" w:cs="Times New Roman"/>
          <w:lang w:val="ro-RO" w:eastAsia="ro-RO"/>
        </w:rPr>
        <w:t xml:space="preserve">; </w:t>
      </w:r>
    </w:p>
    <w:p w14:paraId="42E65FB8" w14:textId="77777777" w:rsidR="001200A5" w:rsidRPr="00712481" w:rsidRDefault="001200A5" w:rsidP="001200A5">
      <w:pPr>
        <w:numPr>
          <w:ilvl w:val="0"/>
          <w:numId w:val="1"/>
        </w:numPr>
        <w:spacing w:after="0"/>
        <w:ind w:left="284" w:right="1" w:hanging="142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12481">
        <w:rPr>
          <w:rFonts w:ascii="Times New Roman" w:hAnsi="Times New Roman" w:cs="Times New Roman"/>
        </w:rPr>
        <w:t>adresa cu nr. 4835/01.04.2025 a Instutuției Prefectului – Județul Buzău înregistrată la U.A.T comuna Pietroasele sub nr. 2847 din data de 09.04.2025;</w:t>
      </w:r>
    </w:p>
    <w:p w14:paraId="0BFED577" w14:textId="2AE2E39F" w:rsidR="001200A5" w:rsidRPr="00712481" w:rsidRDefault="001200A5" w:rsidP="001200A5">
      <w:pPr>
        <w:numPr>
          <w:ilvl w:val="0"/>
          <w:numId w:val="1"/>
        </w:numPr>
        <w:spacing w:after="0"/>
        <w:ind w:left="284" w:right="1" w:hanging="142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12481">
        <w:rPr>
          <w:rFonts w:ascii="Times New Roman" w:hAnsi="Times New Roman" w:cs="Times New Roman"/>
        </w:rPr>
        <w:t>Ordinul MAI nr. 181/2024 privind procedura inmatricularii, inregistrarii, radierii si eliberarea autorizatiei de circulatie provizorie sau pentru probe a vehiculelor</w:t>
      </w:r>
      <w:r w:rsidR="00750F1A" w:rsidRPr="00712481">
        <w:rPr>
          <w:rFonts w:ascii="Times New Roman" w:hAnsi="Times New Roman" w:cs="Times New Roman"/>
        </w:rPr>
        <w:t>;</w:t>
      </w:r>
    </w:p>
    <w:p w14:paraId="29C9DC65" w14:textId="77777777" w:rsidR="00750F1A" w:rsidRPr="00712481" w:rsidRDefault="00750F1A" w:rsidP="00750F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2481">
        <w:rPr>
          <w:rFonts w:ascii="Times New Roman" w:hAnsi="Times New Roman" w:cs="Times New Roman"/>
        </w:rPr>
        <w:t>Legea nr. 24/2000 privind normele de tehnică legislativă pentru elaborarea actelor normative, republicată și actualizată;</w:t>
      </w:r>
    </w:p>
    <w:p w14:paraId="4018DEF1" w14:textId="77777777" w:rsidR="00750F1A" w:rsidRPr="00712481" w:rsidRDefault="00750F1A" w:rsidP="00750F1A">
      <w:pPr>
        <w:pStyle w:val="NoSpacing"/>
        <w:ind w:left="568"/>
        <w:jc w:val="both"/>
        <w:rPr>
          <w:rFonts w:ascii="Times New Roman" w:eastAsia="Times New Roman" w:hAnsi="Times New Roman" w:cs="Times New Roman"/>
          <w:lang w:eastAsia="ar-SA"/>
        </w:rPr>
      </w:pPr>
      <w:r w:rsidRPr="00712481">
        <w:rPr>
          <w:rFonts w:ascii="Times New Roman" w:hAnsi="Times New Roman" w:cs="Times New Roman"/>
        </w:rPr>
        <w:t>-</w:t>
      </w:r>
      <w:r w:rsidRPr="00712481">
        <w:rPr>
          <w:rFonts w:ascii="Times New Roman" w:eastAsia="Times New Roman" w:hAnsi="Times New Roman" w:cs="Times New Roman"/>
          <w:lang w:eastAsia="ar-SA"/>
        </w:rPr>
        <w:t xml:space="preserve"> prevederile Legii nr.52/2003 privind transparența decizională în administrația publică;</w:t>
      </w:r>
    </w:p>
    <w:bookmarkEnd w:id="0"/>
    <w:p w14:paraId="72C92629" w14:textId="77777777" w:rsidR="00750F1A" w:rsidRPr="00712481" w:rsidRDefault="00750F1A" w:rsidP="00750F1A">
      <w:pPr>
        <w:spacing w:after="0"/>
        <w:ind w:left="284" w:right="1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55477BA0" w14:textId="77777777" w:rsidR="00312E41" w:rsidRPr="00712481" w:rsidRDefault="00312E41" w:rsidP="00312E41">
      <w:pPr>
        <w:ind w:firstLine="708"/>
        <w:rPr>
          <w:rFonts w:ascii="Times New Roman" w:eastAsia="Times New Roman" w:hAnsi="Times New Roman" w:cs="Times New Roman"/>
          <w:noProof/>
          <w:lang w:val="ro-RO"/>
        </w:rPr>
      </w:pPr>
      <w:r w:rsidRPr="00712481">
        <w:rPr>
          <w:rFonts w:ascii="Times New Roman" w:eastAsia="Times New Roman" w:hAnsi="Times New Roman" w:cs="Times New Roman"/>
          <w:noProof/>
          <w:lang w:val="ro-RO"/>
        </w:rPr>
        <w:t>În temeiul art. 196 alin  (1), lit. ,,a” din O.U.G 57/2019, privind Codul administrativ,</w:t>
      </w:r>
    </w:p>
    <w:p w14:paraId="301BD7BF" w14:textId="77342A94" w:rsidR="00312E41" w:rsidRPr="00712481" w:rsidRDefault="00312E41" w:rsidP="0092286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w w:val="150"/>
          <w:lang w:val="it-IT" w:eastAsia="ro-RO"/>
        </w:rPr>
      </w:pPr>
      <w:r w:rsidRPr="00712481">
        <w:rPr>
          <w:rFonts w:ascii="Times New Roman" w:eastAsia="Times New Roman" w:hAnsi="Times New Roman" w:cs="Times New Roman"/>
          <w:b/>
          <w:w w:val="150"/>
          <w:lang w:val="it-IT" w:eastAsia="ro-RO"/>
        </w:rPr>
        <w:t>HOTĂRĂŞTE:</w:t>
      </w:r>
    </w:p>
    <w:p w14:paraId="136359E1" w14:textId="7C1AD24C" w:rsidR="00FA087F" w:rsidRPr="00712481" w:rsidRDefault="00312E41" w:rsidP="004B0D3F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12481">
        <w:rPr>
          <w:rFonts w:ascii="Times New Roman" w:eastAsia="Times New Roman" w:hAnsi="Times New Roman" w:cs="Times New Roman"/>
          <w:b/>
          <w:u w:val="single"/>
          <w:lang w:val="ro-RO" w:eastAsia="ro-RO"/>
        </w:rPr>
        <w:t>Art.1</w:t>
      </w:r>
      <w:r w:rsidRPr="00712481">
        <w:rPr>
          <w:rFonts w:ascii="Times New Roman" w:eastAsia="Times New Roman" w:hAnsi="Times New Roman" w:cs="Times New Roman"/>
          <w:lang w:val="ro-RO" w:eastAsia="ro-RO"/>
        </w:rPr>
        <w:t xml:space="preserve"> Se aprobă </w:t>
      </w:r>
      <w:r w:rsidR="00FA087F" w:rsidRPr="00712481">
        <w:rPr>
          <w:rFonts w:ascii="Times New Roman" w:eastAsia="Times New Roman" w:hAnsi="Times New Roman" w:cs="Times New Roman"/>
          <w:lang w:val="ro-RO" w:eastAsia="ro-RO"/>
        </w:rPr>
        <w:t>modificarea Anexei nr.6 la HCL nr.33/30.07.2020  de aprobare a Regulamentului privind procedura pentru inregistrarea, evidenta si radierea vehiculelor de pe raza administrativ teritoriala a Comunei Pietroasele, jud.Buzau, care nu se supun inmatricularii, conform Anexei la prezenta.</w:t>
      </w:r>
    </w:p>
    <w:p w14:paraId="7D2C1DCF" w14:textId="5BE982C7" w:rsidR="00FA087F" w:rsidRPr="00712481" w:rsidRDefault="00FA087F" w:rsidP="004B0D3F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4B0D3F">
        <w:rPr>
          <w:rFonts w:ascii="Times New Roman" w:eastAsia="Times New Roman" w:hAnsi="Times New Roman" w:cs="Times New Roman"/>
          <w:b/>
          <w:bCs/>
          <w:u w:val="single"/>
          <w:lang w:val="ro-RO" w:eastAsia="ro-RO"/>
        </w:rPr>
        <w:t>Art.2</w:t>
      </w:r>
      <w:r w:rsidRPr="00712481">
        <w:rPr>
          <w:rFonts w:ascii="Times New Roman" w:eastAsia="Times New Roman" w:hAnsi="Times New Roman" w:cs="Times New Roman"/>
          <w:lang w:val="ro-RO" w:eastAsia="ro-RO"/>
        </w:rPr>
        <w:t xml:space="preserve">.Celelalte prevederi din HCL </w:t>
      </w:r>
      <w:r w:rsidR="00712481" w:rsidRPr="00712481">
        <w:rPr>
          <w:rFonts w:ascii="Times New Roman" w:eastAsia="Times New Roman" w:hAnsi="Times New Roman" w:cs="Times New Roman"/>
          <w:lang w:val="ro-RO" w:eastAsia="ro-RO"/>
        </w:rPr>
        <w:t>nr.33/30.07.2020  de aprobare a Regulamentului privind procedura pentru inregistrarea, evidenta si radierea vehiculelor de pe raza administrativ teritoriala a Comunei Pietroasele, jud.Buzau, care nu se supun inmatricularii</w:t>
      </w:r>
    </w:p>
    <w:p w14:paraId="59F331F0" w14:textId="40C3D4C9" w:rsidR="009E06B5" w:rsidRPr="00712481" w:rsidRDefault="00312E41" w:rsidP="00FA087F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  <w:r w:rsidRPr="00712481">
        <w:rPr>
          <w:rFonts w:ascii="Times New Roman" w:eastAsia="Times New Roman" w:hAnsi="Times New Roman" w:cs="Times New Roman"/>
          <w:b/>
          <w:u w:val="single"/>
          <w:lang w:val="ro-RO" w:eastAsia="ro-RO"/>
        </w:rPr>
        <w:t>Art.</w:t>
      </w:r>
      <w:r w:rsidR="00712481" w:rsidRPr="00712481">
        <w:rPr>
          <w:rFonts w:ascii="Times New Roman" w:eastAsia="Times New Roman" w:hAnsi="Times New Roman" w:cs="Times New Roman"/>
          <w:b/>
          <w:u w:val="single"/>
          <w:lang w:val="ro-RO" w:eastAsia="ro-RO"/>
        </w:rPr>
        <w:t>3</w:t>
      </w:r>
      <w:r w:rsidRPr="00712481">
        <w:rPr>
          <w:rFonts w:ascii="Times New Roman" w:eastAsia="Times New Roman" w:hAnsi="Times New Roman" w:cs="Times New Roman"/>
          <w:lang w:val="ro-RO" w:eastAsia="ro-RO"/>
        </w:rPr>
        <w:t xml:space="preserve"> Cu ducerea la îndeplinire a prevederilor prezentei hotărâri se însărcinează Compartimentul de ,,</w:t>
      </w:r>
      <w:r w:rsidR="009E06B5" w:rsidRPr="00712481">
        <w:rPr>
          <w:rFonts w:ascii="Times New Roman" w:eastAsia="Times New Roman" w:hAnsi="Times New Roman" w:cs="Times New Roman"/>
          <w:lang w:val="ro-RO" w:eastAsia="ro-RO"/>
        </w:rPr>
        <w:t>impozite si taxe locale, casierie si urmarire fiscala</w:t>
      </w:r>
      <w:r w:rsidRPr="00712481">
        <w:rPr>
          <w:rFonts w:ascii="Times New Roman" w:eastAsia="Times New Roman" w:hAnsi="Times New Roman" w:cs="Times New Roman"/>
          <w:lang w:val="ro-RO" w:eastAsia="ro-RO"/>
        </w:rPr>
        <w:t>” al Unitatii Administrativ teritoriale Pietroasele</w:t>
      </w:r>
      <w:r w:rsidRPr="00712481">
        <w:rPr>
          <w:rFonts w:ascii="Times New Roman" w:eastAsia="Times New Roman" w:hAnsi="Times New Roman" w:cs="Times New Roman"/>
          <w:b/>
          <w:lang w:val="ro-RO" w:eastAsia="ro-RO"/>
        </w:rPr>
        <w:t>.</w:t>
      </w:r>
    </w:p>
    <w:p w14:paraId="286EA914" w14:textId="77777777" w:rsidR="00922867" w:rsidRDefault="00312E41" w:rsidP="00922867">
      <w:pPr>
        <w:ind w:firstLine="708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12481">
        <w:rPr>
          <w:rFonts w:ascii="Times New Roman" w:hAnsi="Times New Roman" w:cs="Times New Roman"/>
          <w:b/>
          <w:u w:val="single"/>
          <w:lang w:val="ro-RO" w:eastAsia="ro-RO"/>
        </w:rPr>
        <w:t>Art.</w:t>
      </w:r>
      <w:r w:rsidR="00712481" w:rsidRPr="00712481">
        <w:rPr>
          <w:rFonts w:ascii="Times New Roman" w:hAnsi="Times New Roman" w:cs="Times New Roman"/>
          <w:b/>
          <w:u w:val="single"/>
          <w:lang w:val="ro-RO" w:eastAsia="ro-RO"/>
        </w:rPr>
        <w:t>4</w:t>
      </w:r>
      <w:r w:rsidRPr="00712481">
        <w:rPr>
          <w:rFonts w:ascii="Times New Roman" w:hAnsi="Times New Roman" w:cs="Times New Roman"/>
          <w:u w:val="single"/>
          <w:lang w:val="ro-RO" w:eastAsia="ro-RO"/>
        </w:rPr>
        <w:t xml:space="preserve"> </w:t>
      </w:r>
      <w:r w:rsidRPr="00712481">
        <w:rPr>
          <w:rFonts w:ascii="Times New Roman" w:hAnsi="Times New Roman" w:cs="Times New Roman"/>
          <w:lang w:val="pt-BR"/>
        </w:rPr>
        <w:t>Prezenta se comunica potrivit prevederilor art.243 alin. (1) lit. ,,e” din O.U.G nr.57/2019, privind  Codul Administrativ.</w:t>
      </w:r>
    </w:p>
    <w:p w14:paraId="38591CC4" w14:textId="77777777" w:rsidR="00922867" w:rsidRPr="007E5A38" w:rsidRDefault="00922867" w:rsidP="009228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7E5A3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Initiator:</w:t>
      </w:r>
    </w:p>
    <w:p w14:paraId="4DB15408" w14:textId="77777777" w:rsidR="00922867" w:rsidRDefault="00922867" w:rsidP="009228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7E5A3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Primar, </w:t>
      </w:r>
    </w:p>
    <w:p w14:paraId="26F1A607" w14:textId="77777777" w:rsidR="00922867" w:rsidRPr="007E5A38" w:rsidRDefault="00922867" w:rsidP="009228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Banica Ionel</w:t>
      </w:r>
    </w:p>
    <w:p w14:paraId="622B4D59" w14:textId="654665E2" w:rsidR="007D19F1" w:rsidRPr="00C74C5F" w:rsidRDefault="00922867" w:rsidP="00C74C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proofErr w:type="gramStart"/>
      <w:r w:rsidRPr="007E5A3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Avizat,   </w:t>
      </w:r>
      <w:proofErr w:type="gramEnd"/>
      <w:r w:rsidRPr="007E5A3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     Secretar general,                                          </w:t>
      </w:r>
      <w:r w:rsidRPr="007E5A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Badea Adriana</w:t>
      </w:r>
      <w:bookmarkStart w:id="1" w:name="_GoBack"/>
      <w:bookmarkEnd w:id="1"/>
    </w:p>
    <w:sectPr w:rsidR="007D19F1" w:rsidRPr="00C74C5F" w:rsidSect="006A0BE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7105E9"/>
    <w:multiLevelType w:val="hybridMultilevel"/>
    <w:tmpl w:val="0B0AD8B8"/>
    <w:lvl w:ilvl="0" w:tplc="89A4DEB2">
      <w:numFmt w:val="bullet"/>
      <w:lvlText w:val="-"/>
      <w:lvlJc w:val="left"/>
      <w:pPr>
        <w:ind w:left="928" w:hanging="360"/>
      </w:pPr>
      <w:rPr>
        <w:rFonts w:ascii="Arial" w:eastAsia="Calibri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F0D1BB1"/>
    <w:multiLevelType w:val="hybridMultilevel"/>
    <w:tmpl w:val="25E06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358"/>
    <w:multiLevelType w:val="hybridMultilevel"/>
    <w:tmpl w:val="412EF200"/>
    <w:lvl w:ilvl="0" w:tplc="99B40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F691D"/>
    <w:multiLevelType w:val="hybridMultilevel"/>
    <w:tmpl w:val="E7E4D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00D7E"/>
    <w:multiLevelType w:val="hybridMultilevel"/>
    <w:tmpl w:val="7E2831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2FE"/>
    <w:rsid w:val="000270C3"/>
    <w:rsid w:val="000C6E7A"/>
    <w:rsid w:val="001200A5"/>
    <w:rsid w:val="001353FC"/>
    <w:rsid w:val="00210B44"/>
    <w:rsid w:val="00283601"/>
    <w:rsid w:val="002A583A"/>
    <w:rsid w:val="002C53A5"/>
    <w:rsid w:val="00302971"/>
    <w:rsid w:val="00305100"/>
    <w:rsid w:val="00312E41"/>
    <w:rsid w:val="004B0D3F"/>
    <w:rsid w:val="004E2B9E"/>
    <w:rsid w:val="0059301B"/>
    <w:rsid w:val="005C0047"/>
    <w:rsid w:val="005E4898"/>
    <w:rsid w:val="006A0BE0"/>
    <w:rsid w:val="006C683A"/>
    <w:rsid w:val="00712481"/>
    <w:rsid w:val="00715160"/>
    <w:rsid w:val="00750F1A"/>
    <w:rsid w:val="007619AF"/>
    <w:rsid w:val="007712BC"/>
    <w:rsid w:val="007D19F1"/>
    <w:rsid w:val="00822909"/>
    <w:rsid w:val="00863E0A"/>
    <w:rsid w:val="008A351D"/>
    <w:rsid w:val="00904519"/>
    <w:rsid w:val="00922867"/>
    <w:rsid w:val="009374F7"/>
    <w:rsid w:val="009E06B5"/>
    <w:rsid w:val="00A16D5B"/>
    <w:rsid w:val="00A853E5"/>
    <w:rsid w:val="00AB123D"/>
    <w:rsid w:val="00AB786F"/>
    <w:rsid w:val="00B57CD1"/>
    <w:rsid w:val="00C74C5F"/>
    <w:rsid w:val="00CE12FE"/>
    <w:rsid w:val="00CF55B9"/>
    <w:rsid w:val="00D77CFB"/>
    <w:rsid w:val="00DA517A"/>
    <w:rsid w:val="00DD15D6"/>
    <w:rsid w:val="00E05A86"/>
    <w:rsid w:val="00EE4EE1"/>
    <w:rsid w:val="00F0488F"/>
    <w:rsid w:val="00F653D0"/>
    <w:rsid w:val="00FA087F"/>
    <w:rsid w:val="00F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B9EB2"/>
  <w15:docId w15:val="{7C2A6C3D-B8AA-45E6-BE2D-0ED1756C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E4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E06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2B9E"/>
    <w:pPr>
      <w:ind w:left="720"/>
      <w:contextualSpacing/>
    </w:pPr>
  </w:style>
  <w:style w:type="table" w:styleId="TableGrid">
    <w:name w:val="Table Grid"/>
    <w:basedOn w:val="TableNormal"/>
    <w:uiPriority w:val="39"/>
    <w:rsid w:val="00D7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B57CD1"/>
  </w:style>
  <w:style w:type="paragraph" w:customStyle="1" w:styleId="Compact">
    <w:name w:val="Compact"/>
    <w:basedOn w:val="BodyText"/>
    <w:qFormat/>
    <w:rsid w:val="00A853E5"/>
    <w:pPr>
      <w:spacing w:before="36" w:after="36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3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413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Daniel Ionita</cp:lastModifiedBy>
  <cp:revision>22</cp:revision>
  <cp:lastPrinted>2025-05-26T11:18:00Z</cp:lastPrinted>
  <dcterms:created xsi:type="dcterms:W3CDTF">2020-05-14T09:12:00Z</dcterms:created>
  <dcterms:modified xsi:type="dcterms:W3CDTF">2025-05-28T05:23:00Z</dcterms:modified>
</cp:coreProperties>
</file>